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5EB561" w14:textId="77777777" w:rsidR="00950425" w:rsidRDefault="00950425">
      <w:pPr>
        <w:jc w:val="right"/>
        <w:rPr>
          <w:sz w:val="36"/>
          <w:szCs w:val="36"/>
        </w:rPr>
      </w:pPr>
    </w:p>
    <w:p w14:paraId="136131F1" w14:textId="77777777" w:rsidR="00950425" w:rsidRDefault="005C72A6">
      <w:pPr>
        <w:jc w:val="center"/>
        <w:rPr>
          <w:sz w:val="36"/>
          <w:szCs w:val="36"/>
        </w:rPr>
      </w:pPr>
      <w:r>
        <w:rPr>
          <w:b/>
          <w:sz w:val="36"/>
          <w:szCs w:val="36"/>
        </w:rPr>
        <w:t>Tööde album</w:t>
      </w:r>
    </w:p>
    <w:p w14:paraId="12C5AD04" w14:textId="77777777" w:rsidR="00950425" w:rsidRDefault="005C72A6">
      <w:pPr>
        <w:jc w:val="center"/>
        <w:rPr>
          <w:sz w:val="36"/>
          <w:szCs w:val="36"/>
        </w:rPr>
      </w:pPr>
      <w:r>
        <w:rPr>
          <w:b/>
          <w:sz w:val="36"/>
          <w:szCs w:val="36"/>
        </w:rPr>
        <w:t>Restaureerimis protokoll</w:t>
      </w:r>
    </w:p>
    <w:p w14:paraId="448B2A5A" w14:textId="77777777" w:rsidR="00950425" w:rsidRDefault="00950425">
      <w:pPr>
        <w:jc w:val="center"/>
      </w:pPr>
    </w:p>
    <w:p w14:paraId="29E48581" w14:textId="77777777" w:rsidR="00950425" w:rsidRDefault="00950425">
      <w:pPr>
        <w:jc w:val="center"/>
      </w:pPr>
    </w:p>
    <w:p w14:paraId="3EE2724A" w14:textId="77777777" w:rsidR="00950425" w:rsidRDefault="005C72A6">
      <w:pPr>
        <w:jc w:val="center"/>
      </w:pPr>
      <w:r>
        <w:t>Eva Sandra Uustal</w:t>
      </w:r>
      <w:r>
        <w:rPr>
          <w:noProof/>
        </w:rPr>
        <mc:AlternateContent>
          <mc:Choice Requires="wpg">
            <w:drawing>
              <wp:anchor distT="0" distB="0" distL="114300" distR="114300" simplePos="0" relativeHeight="251658240" behindDoc="0" locked="0" layoutInCell="1" hidden="0" allowOverlap="1" wp14:anchorId="70102A24" wp14:editId="372D96A6">
                <wp:simplePos x="0" y="0"/>
                <wp:positionH relativeFrom="column">
                  <wp:posOffset>114300</wp:posOffset>
                </wp:positionH>
                <wp:positionV relativeFrom="paragraph">
                  <wp:posOffset>152400</wp:posOffset>
                </wp:positionV>
                <wp:extent cx="5486400" cy="12700"/>
                <wp:effectExtent l="0" t="0" r="0" b="0"/>
                <wp:wrapNone/>
                <wp:docPr id="2" name="Sirge noolkonnektor 2"/>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152400</wp:posOffset>
                </wp:positionV>
                <wp:extent cx="5486400" cy="12700"/>
                <wp:effectExtent b="0" l="0" r="0" t="0"/>
                <wp:wrapNone/>
                <wp:docPr id="2" name="image2.png"/>
                <a:graphic>
                  <a:graphicData uri="http://schemas.openxmlformats.org/drawingml/2006/picture">
                    <pic:pic>
                      <pic:nvPicPr>
                        <pic:cNvPr id="0" name="image2.png"/>
                        <pic:cNvPicPr preferRelativeResize="0"/>
                      </pic:nvPicPr>
                      <pic:blipFill>
                        <a:blip r:embed="rId6"/>
                        <a:srcRect/>
                        <a:stretch>
                          <a:fillRect/>
                        </a:stretch>
                      </pic:blipFill>
                      <pic:spPr>
                        <a:xfrm>
                          <a:off x="0" y="0"/>
                          <a:ext cx="5486400" cy="12700"/>
                        </a:xfrm>
                        <a:prstGeom prst="rect"/>
                        <a:ln/>
                      </pic:spPr>
                    </pic:pic>
                  </a:graphicData>
                </a:graphic>
              </wp:anchor>
            </w:drawing>
          </mc:Fallback>
        </mc:AlternateContent>
      </w:r>
    </w:p>
    <w:p w14:paraId="10476537" w14:textId="77777777" w:rsidR="00950425" w:rsidRDefault="005C72A6">
      <w:pPr>
        <w:jc w:val="center"/>
        <w:rPr>
          <w:sz w:val="20"/>
          <w:szCs w:val="20"/>
        </w:rPr>
      </w:pPr>
      <w:r>
        <w:rPr>
          <w:sz w:val="20"/>
          <w:szCs w:val="20"/>
        </w:rPr>
        <w:t>Teostaja nimi</w:t>
      </w:r>
    </w:p>
    <w:p w14:paraId="1E02AAC7" w14:textId="77777777" w:rsidR="00950425" w:rsidRDefault="00950425">
      <w:pPr>
        <w:jc w:val="center"/>
      </w:pPr>
    </w:p>
    <w:p w14:paraId="675E45D2" w14:textId="77777777" w:rsidR="00950425" w:rsidRDefault="005C72A6">
      <w:pPr>
        <w:jc w:val="center"/>
      </w:pPr>
      <w:r>
        <w:t>Tudeng</w:t>
      </w:r>
      <w:r>
        <w:rPr>
          <w:noProof/>
        </w:rPr>
        <mc:AlternateContent>
          <mc:Choice Requires="wpg">
            <w:drawing>
              <wp:anchor distT="0" distB="0" distL="114300" distR="114300" simplePos="0" relativeHeight="251659264" behindDoc="0" locked="0" layoutInCell="1" hidden="0" allowOverlap="1" wp14:anchorId="6AF9239C" wp14:editId="72D8188C">
                <wp:simplePos x="0" y="0"/>
                <wp:positionH relativeFrom="column">
                  <wp:posOffset>114300</wp:posOffset>
                </wp:positionH>
                <wp:positionV relativeFrom="paragraph">
                  <wp:posOffset>152400</wp:posOffset>
                </wp:positionV>
                <wp:extent cx="5486400" cy="12700"/>
                <wp:effectExtent l="0" t="0" r="0" b="0"/>
                <wp:wrapNone/>
                <wp:docPr id="1" name="Sirge noolkonnektor 1"/>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152400</wp:posOffset>
                </wp:positionV>
                <wp:extent cx="5486400" cy="12700"/>
                <wp:effectExtent b="0" l="0" r="0" t="0"/>
                <wp:wrapNone/>
                <wp:docPr id="1" name="image1.png"/>
                <a:graphic>
                  <a:graphicData uri="http://schemas.openxmlformats.org/drawingml/2006/picture">
                    <pic:pic>
                      <pic:nvPicPr>
                        <pic:cNvPr id="0" name="image1.png"/>
                        <pic:cNvPicPr preferRelativeResize="0"/>
                      </pic:nvPicPr>
                      <pic:blipFill>
                        <a:blip r:embed="rId7"/>
                        <a:srcRect/>
                        <a:stretch>
                          <a:fillRect/>
                        </a:stretch>
                      </pic:blipFill>
                      <pic:spPr>
                        <a:xfrm>
                          <a:off x="0" y="0"/>
                          <a:ext cx="5486400" cy="12700"/>
                        </a:xfrm>
                        <a:prstGeom prst="rect"/>
                        <a:ln/>
                      </pic:spPr>
                    </pic:pic>
                  </a:graphicData>
                </a:graphic>
              </wp:anchor>
            </w:drawing>
          </mc:Fallback>
        </mc:AlternateContent>
      </w:r>
    </w:p>
    <w:p w14:paraId="26A9659A" w14:textId="77777777" w:rsidR="00950425" w:rsidRDefault="005C72A6">
      <w:pPr>
        <w:jc w:val="center"/>
        <w:rPr>
          <w:sz w:val="20"/>
          <w:szCs w:val="20"/>
        </w:rPr>
      </w:pPr>
      <w:r>
        <w:rPr>
          <w:sz w:val="20"/>
          <w:szCs w:val="20"/>
        </w:rPr>
        <w:t>Ametinimetus</w:t>
      </w:r>
    </w:p>
    <w:p w14:paraId="4BAB9664" w14:textId="77777777" w:rsidR="00950425" w:rsidRDefault="00950425">
      <w:pPr>
        <w:jc w:val="center"/>
      </w:pPr>
    </w:p>
    <w:p w14:paraId="10B5652E" w14:textId="77777777" w:rsidR="00950425" w:rsidRDefault="005C72A6">
      <w:pPr>
        <w:jc w:val="center"/>
      </w:pPr>
      <w:r>
        <w:t>Tartu Kõrgem Kunstikool</w:t>
      </w:r>
      <w:r>
        <w:rPr>
          <w:noProof/>
        </w:rPr>
        <mc:AlternateContent>
          <mc:Choice Requires="wpg">
            <w:drawing>
              <wp:anchor distT="0" distB="0" distL="114300" distR="114300" simplePos="0" relativeHeight="251660288" behindDoc="0" locked="0" layoutInCell="1" hidden="0" allowOverlap="1" wp14:anchorId="67329CE1" wp14:editId="1BB964D8">
                <wp:simplePos x="0" y="0"/>
                <wp:positionH relativeFrom="column">
                  <wp:posOffset>114300</wp:posOffset>
                </wp:positionH>
                <wp:positionV relativeFrom="paragraph">
                  <wp:posOffset>152400</wp:posOffset>
                </wp:positionV>
                <wp:extent cx="5486400" cy="12700"/>
                <wp:effectExtent l="0" t="0" r="0" b="0"/>
                <wp:wrapNone/>
                <wp:docPr id="4" name="Sirge noolkonnektor 4"/>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152400</wp:posOffset>
                </wp:positionV>
                <wp:extent cx="5486400" cy="12700"/>
                <wp:effectExtent b="0" l="0" r="0" t="0"/>
                <wp:wrapNone/>
                <wp:docPr id="4" name="image4.png"/>
                <a:graphic>
                  <a:graphicData uri="http://schemas.openxmlformats.org/drawingml/2006/picture">
                    <pic:pic>
                      <pic:nvPicPr>
                        <pic:cNvPr id="0" name="image4.png"/>
                        <pic:cNvPicPr preferRelativeResize="0"/>
                      </pic:nvPicPr>
                      <pic:blipFill>
                        <a:blip r:embed="rId8"/>
                        <a:srcRect/>
                        <a:stretch>
                          <a:fillRect/>
                        </a:stretch>
                      </pic:blipFill>
                      <pic:spPr>
                        <a:xfrm>
                          <a:off x="0" y="0"/>
                          <a:ext cx="5486400" cy="12700"/>
                        </a:xfrm>
                        <a:prstGeom prst="rect"/>
                        <a:ln/>
                      </pic:spPr>
                    </pic:pic>
                  </a:graphicData>
                </a:graphic>
              </wp:anchor>
            </w:drawing>
          </mc:Fallback>
        </mc:AlternateContent>
      </w:r>
    </w:p>
    <w:p w14:paraId="19F749F0" w14:textId="77777777" w:rsidR="00950425" w:rsidRDefault="005C72A6">
      <w:pPr>
        <w:jc w:val="center"/>
        <w:rPr>
          <w:sz w:val="20"/>
          <w:szCs w:val="20"/>
        </w:rPr>
      </w:pPr>
      <w:r>
        <w:rPr>
          <w:sz w:val="20"/>
          <w:szCs w:val="20"/>
        </w:rPr>
        <w:t>Tööde läbiviimise koht (asutus/osakond)</w:t>
      </w:r>
    </w:p>
    <w:p w14:paraId="3EDC46D1" w14:textId="77777777" w:rsidR="00950425" w:rsidRDefault="00950425">
      <w:pPr>
        <w:jc w:val="center"/>
      </w:pPr>
    </w:p>
    <w:p w14:paraId="23959678" w14:textId="77777777" w:rsidR="00950425" w:rsidRDefault="005C72A6">
      <w:pPr>
        <w:jc w:val="center"/>
      </w:pPr>
      <w:r>
        <w:t>Annes Hermann/meister/TKK</w:t>
      </w:r>
      <w:r>
        <w:rPr>
          <w:noProof/>
        </w:rPr>
        <mc:AlternateContent>
          <mc:Choice Requires="wpg">
            <w:drawing>
              <wp:anchor distT="0" distB="0" distL="114300" distR="114300" simplePos="0" relativeHeight="251661312" behindDoc="0" locked="0" layoutInCell="1" hidden="0" allowOverlap="1" wp14:anchorId="325E64AC" wp14:editId="6A48E8C8">
                <wp:simplePos x="0" y="0"/>
                <wp:positionH relativeFrom="column">
                  <wp:posOffset>114300</wp:posOffset>
                </wp:positionH>
                <wp:positionV relativeFrom="paragraph">
                  <wp:posOffset>152400</wp:posOffset>
                </wp:positionV>
                <wp:extent cx="5486400" cy="12700"/>
                <wp:effectExtent l="0" t="0" r="0" b="0"/>
                <wp:wrapNone/>
                <wp:docPr id="3" name="Sirge noolkonnektor 3"/>
                <wp:cNvGraphicFramePr/>
                <a:graphic xmlns:a="http://schemas.openxmlformats.org/drawingml/2006/main">
                  <a:graphicData uri="http://schemas.microsoft.com/office/word/2010/wordprocessingShape">
                    <wps:wsp>
                      <wps:cNvCnPr/>
                      <wps:spPr>
                        <a:xfrm>
                          <a:off x="2602800" y="3780000"/>
                          <a:ext cx="5486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wp:posOffset>
                </wp:positionH>
                <wp:positionV relativeFrom="paragraph">
                  <wp:posOffset>152400</wp:posOffset>
                </wp:positionV>
                <wp:extent cx="5486400" cy="12700"/>
                <wp:effectExtent b="0" l="0" r="0" t="0"/>
                <wp:wrapNone/>
                <wp:docPr id="3" name="image3.png"/>
                <a:graphic>
                  <a:graphicData uri="http://schemas.openxmlformats.org/drawingml/2006/picture">
                    <pic:pic>
                      <pic:nvPicPr>
                        <pic:cNvPr id="0" name="image3.png"/>
                        <pic:cNvPicPr preferRelativeResize="0"/>
                      </pic:nvPicPr>
                      <pic:blipFill>
                        <a:blip r:embed="rId9"/>
                        <a:srcRect/>
                        <a:stretch>
                          <a:fillRect/>
                        </a:stretch>
                      </pic:blipFill>
                      <pic:spPr>
                        <a:xfrm>
                          <a:off x="0" y="0"/>
                          <a:ext cx="5486400" cy="12700"/>
                        </a:xfrm>
                        <a:prstGeom prst="rect"/>
                        <a:ln/>
                      </pic:spPr>
                    </pic:pic>
                  </a:graphicData>
                </a:graphic>
              </wp:anchor>
            </w:drawing>
          </mc:Fallback>
        </mc:AlternateContent>
      </w:r>
    </w:p>
    <w:p w14:paraId="3CBA4B91" w14:textId="77777777" w:rsidR="00950425" w:rsidRDefault="005C72A6">
      <w:pPr>
        <w:jc w:val="center"/>
        <w:rPr>
          <w:sz w:val="20"/>
          <w:szCs w:val="20"/>
        </w:rPr>
      </w:pPr>
      <w:r>
        <w:rPr>
          <w:sz w:val="20"/>
          <w:szCs w:val="20"/>
        </w:rPr>
        <w:t>Juhendaja /ametinimetus/asutus</w:t>
      </w:r>
    </w:p>
    <w:p w14:paraId="51F1C893" w14:textId="77777777" w:rsidR="00950425" w:rsidRDefault="00950425"/>
    <w:p w14:paraId="43A89382" w14:textId="77777777" w:rsidR="00950425" w:rsidRDefault="00950425"/>
    <w:p w14:paraId="352FAF7B" w14:textId="77777777" w:rsidR="00950425" w:rsidRDefault="00950425"/>
    <w:p w14:paraId="016BBF94" w14:textId="77777777" w:rsidR="00950425" w:rsidRDefault="005C72A6">
      <w:pPr>
        <w:numPr>
          <w:ilvl w:val="0"/>
          <w:numId w:val="5"/>
        </w:numPr>
        <w:tabs>
          <w:tab w:val="left" w:pos="720"/>
        </w:tabs>
      </w:pPr>
      <w:r>
        <w:rPr>
          <w:b/>
        </w:rPr>
        <w:t>Objekti andmed</w:t>
      </w:r>
    </w:p>
    <w:p w14:paraId="1DA14598" w14:textId="77777777" w:rsidR="00950425" w:rsidRDefault="00950425">
      <w:pPr>
        <w:ind w:left="360"/>
      </w:pPr>
    </w:p>
    <w:tbl>
      <w:tblPr>
        <w:tblStyle w:val="a"/>
        <w:tblW w:w="8760" w:type="dxa"/>
        <w:tblInd w:w="-6" w:type="dxa"/>
        <w:tblLayout w:type="fixed"/>
        <w:tblLook w:val="0000" w:firstRow="0" w:lastRow="0" w:firstColumn="0" w:lastColumn="0" w:noHBand="0" w:noVBand="0"/>
      </w:tblPr>
      <w:tblGrid>
        <w:gridCol w:w="3888"/>
        <w:gridCol w:w="4872"/>
      </w:tblGrid>
      <w:tr w:rsidR="00950425" w14:paraId="4BD4E0A5" w14:textId="77777777">
        <w:tc>
          <w:tcPr>
            <w:tcW w:w="3888" w:type="dxa"/>
            <w:tcBorders>
              <w:top w:val="single" w:sz="4" w:space="0" w:color="000000"/>
              <w:left w:val="single" w:sz="4" w:space="0" w:color="000000"/>
              <w:bottom w:val="single" w:sz="4" w:space="0" w:color="000000"/>
            </w:tcBorders>
          </w:tcPr>
          <w:p w14:paraId="4EF78DDE" w14:textId="77777777" w:rsidR="00950425" w:rsidRDefault="005C72A6">
            <w:r>
              <w:t>Nimetus</w:t>
            </w:r>
          </w:p>
        </w:tc>
        <w:tc>
          <w:tcPr>
            <w:tcW w:w="4872" w:type="dxa"/>
            <w:tcBorders>
              <w:top w:val="single" w:sz="4" w:space="0" w:color="000000"/>
              <w:left w:val="single" w:sz="4" w:space="0" w:color="000000"/>
              <w:bottom w:val="single" w:sz="4" w:space="0" w:color="000000"/>
              <w:right w:val="single" w:sz="4" w:space="0" w:color="000000"/>
            </w:tcBorders>
          </w:tcPr>
          <w:p w14:paraId="0A0A6517" w14:textId="77777777" w:rsidR="00950425" w:rsidRDefault="005C72A6">
            <w:r>
              <w:t>Biidermeier tugitool</w:t>
            </w:r>
          </w:p>
        </w:tc>
      </w:tr>
      <w:tr w:rsidR="00950425" w14:paraId="56C7E052" w14:textId="77777777">
        <w:tc>
          <w:tcPr>
            <w:tcW w:w="3888" w:type="dxa"/>
            <w:tcBorders>
              <w:left w:val="single" w:sz="4" w:space="0" w:color="000000"/>
              <w:bottom w:val="single" w:sz="4" w:space="0" w:color="000000"/>
            </w:tcBorders>
          </w:tcPr>
          <w:p w14:paraId="40BB0A1C" w14:textId="77777777" w:rsidR="00950425" w:rsidRDefault="005C72A6">
            <w:r>
              <w:t>Autor</w:t>
            </w:r>
          </w:p>
        </w:tc>
        <w:tc>
          <w:tcPr>
            <w:tcW w:w="4872" w:type="dxa"/>
            <w:tcBorders>
              <w:left w:val="single" w:sz="4" w:space="0" w:color="000000"/>
              <w:bottom w:val="single" w:sz="4" w:space="0" w:color="000000"/>
              <w:right w:val="single" w:sz="4" w:space="0" w:color="000000"/>
            </w:tcBorders>
          </w:tcPr>
          <w:p w14:paraId="627FAACA" w14:textId="77777777" w:rsidR="00950425" w:rsidRDefault="005C72A6">
            <w:r>
              <w:t>Puudub</w:t>
            </w:r>
          </w:p>
        </w:tc>
      </w:tr>
      <w:tr w:rsidR="00950425" w14:paraId="56706747" w14:textId="77777777">
        <w:tc>
          <w:tcPr>
            <w:tcW w:w="3888" w:type="dxa"/>
            <w:tcBorders>
              <w:left w:val="single" w:sz="4" w:space="0" w:color="000000"/>
              <w:bottom w:val="single" w:sz="4" w:space="0" w:color="000000"/>
            </w:tcBorders>
          </w:tcPr>
          <w:p w14:paraId="4CF59AEE" w14:textId="77777777" w:rsidR="00950425" w:rsidRDefault="005C72A6">
            <w:r>
              <w:t>Dateering</w:t>
            </w:r>
          </w:p>
        </w:tc>
        <w:tc>
          <w:tcPr>
            <w:tcW w:w="4872" w:type="dxa"/>
            <w:tcBorders>
              <w:left w:val="single" w:sz="4" w:space="0" w:color="000000"/>
              <w:bottom w:val="single" w:sz="4" w:space="0" w:color="000000"/>
              <w:right w:val="single" w:sz="4" w:space="0" w:color="000000"/>
            </w:tcBorders>
          </w:tcPr>
          <w:p w14:paraId="054580F2" w14:textId="77777777" w:rsidR="00950425" w:rsidRDefault="005C72A6">
            <w:r>
              <w:t>1920</w:t>
            </w:r>
          </w:p>
        </w:tc>
      </w:tr>
      <w:tr w:rsidR="00950425" w14:paraId="35FA54F6" w14:textId="77777777">
        <w:tc>
          <w:tcPr>
            <w:tcW w:w="3888" w:type="dxa"/>
            <w:tcBorders>
              <w:left w:val="single" w:sz="4" w:space="0" w:color="000000"/>
              <w:bottom w:val="single" w:sz="4" w:space="0" w:color="000000"/>
            </w:tcBorders>
          </w:tcPr>
          <w:p w14:paraId="313704CE" w14:textId="77777777" w:rsidR="00950425" w:rsidRDefault="005C72A6">
            <w:r>
              <w:t>Materjal</w:t>
            </w:r>
          </w:p>
        </w:tc>
        <w:tc>
          <w:tcPr>
            <w:tcW w:w="4872" w:type="dxa"/>
            <w:tcBorders>
              <w:left w:val="single" w:sz="4" w:space="0" w:color="000000"/>
              <w:bottom w:val="single" w:sz="4" w:space="0" w:color="000000"/>
              <w:right w:val="single" w:sz="4" w:space="0" w:color="000000"/>
            </w:tcBorders>
          </w:tcPr>
          <w:p w14:paraId="26C02FE6" w14:textId="77777777" w:rsidR="00950425" w:rsidRDefault="005C72A6">
            <w:r>
              <w:t>Mänd-konstruktsioon, Mahagon</w:t>
            </w:r>
          </w:p>
        </w:tc>
      </w:tr>
      <w:tr w:rsidR="00950425" w14:paraId="56568FCD" w14:textId="77777777">
        <w:tc>
          <w:tcPr>
            <w:tcW w:w="3888" w:type="dxa"/>
            <w:tcBorders>
              <w:left w:val="single" w:sz="4" w:space="0" w:color="000000"/>
              <w:bottom w:val="single" w:sz="4" w:space="0" w:color="000000"/>
            </w:tcBorders>
          </w:tcPr>
          <w:p w14:paraId="5F9A2301" w14:textId="77777777" w:rsidR="00950425" w:rsidRDefault="005C72A6">
            <w:r>
              <w:t>Tehnika</w:t>
            </w:r>
          </w:p>
        </w:tc>
        <w:tc>
          <w:tcPr>
            <w:tcW w:w="4872" w:type="dxa"/>
            <w:tcBorders>
              <w:left w:val="single" w:sz="4" w:space="0" w:color="000000"/>
              <w:bottom w:val="single" w:sz="4" w:space="0" w:color="000000"/>
              <w:right w:val="single" w:sz="4" w:space="0" w:color="000000"/>
            </w:tcBorders>
          </w:tcPr>
          <w:p w14:paraId="373DBBB3" w14:textId="77777777" w:rsidR="00950425" w:rsidRDefault="005C72A6">
            <w:r>
              <w:t>Raamkonstruktsioon</w:t>
            </w:r>
          </w:p>
        </w:tc>
      </w:tr>
      <w:tr w:rsidR="00950425" w14:paraId="7C9F464A" w14:textId="77777777">
        <w:tc>
          <w:tcPr>
            <w:tcW w:w="3888" w:type="dxa"/>
            <w:tcBorders>
              <w:left w:val="single" w:sz="4" w:space="0" w:color="000000"/>
              <w:bottom w:val="single" w:sz="4" w:space="0" w:color="000000"/>
            </w:tcBorders>
          </w:tcPr>
          <w:p w14:paraId="51D79A24" w14:textId="77777777" w:rsidR="00950425" w:rsidRDefault="005C72A6">
            <w:r>
              <w:t>Mõõtmed</w:t>
            </w:r>
          </w:p>
        </w:tc>
        <w:tc>
          <w:tcPr>
            <w:tcW w:w="4872" w:type="dxa"/>
            <w:tcBorders>
              <w:left w:val="single" w:sz="4" w:space="0" w:color="000000"/>
              <w:bottom w:val="single" w:sz="4" w:space="0" w:color="000000"/>
              <w:right w:val="single" w:sz="4" w:space="0" w:color="000000"/>
            </w:tcBorders>
          </w:tcPr>
          <w:p w14:paraId="57413BC8" w14:textId="77777777" w:rsidR="00950425" w:rsidRDefault="00950425"/>
        </w:tc>
      </w:tr>
      <w:tr w:rsidR="00950425" w14:paraId="733B87CC" w14:textId="77777777">
        <w:tc>
          <w:tcPr>
            <w:tcW w:w="3888" w:type="dxa"/>
            <w:tcBorders>
              <w:left w:val="single" w:sz="4" w:space="0" w:color="000000"/>
              <w:bottom w:val="single" w:sz="4" w:space="0" w:color="000000"/>
            </w:tcBorders>
          </w:tcPr>
          <w:p w14:paraId="05586E89" w14:textId="77777777" w:rsidR="00950425" w:rsidRDefault="005C72A6">
            <w:r>
              <w:t>Omanik</w:t>
            </w:r>
          </w:p>
        </w:tc>
        <w:tc>
          <w:tcPr>
            <w:tcW w:w="4872" w:type="dxa"/>
            <w:tcBorders>
              <w:left w:val="single" w:sz="4" w:space="0" w:color="000000"/>
              <w:bottom w:val="single" w:sz="4" w:space="0" w:color="000000"/>
              <w:right w:val="single" w:sz="4" w:space="0" w:color="000000"/>
            </w:tcBorders>
          </w:tcPr>
          <w:p w14:paraId="2C9535BE" w14:textId="77777777" w:rsidR="00950425" w:rsidRDefault="005C72A6">
            <w:r>
              <w:t>Eva Sandra Uustal</w:t>
            </w:r>
          </w:p>
        </w:tc>
      </w:tr>
      <w:tr w:rsidR="00950425" w14:paraId="4A073624" w14:textId="77777777">
        <w:tc>
          <w:tcPr>
            <w:tcW w:w="3888" w:type="dxa"/>
            <w:tcBorders>
              <w:left w:val="single" w:sz="4" w:space="0" w:color="000000"/>
              <w:bottom w:val="single" w:sz="4" w:space="0" w:color="000000"/>
            </w:tcBorders>
          </w:tcPr>
          <w:p w14:paraId="4DD58BC7" w14:textId="77777777" w:rsidR="00950425" w:rsidRDefault="005C72A6">
            <w:r>
              <w:t>Tähis</w:t>
            </w:r>
          </w:p>
        </w:tc>
        <w:tc>
          <w:tcPr>
            <w:tcW w:w="4872" w:type="dxa"/>
            <w:tcBorders>
              <w:left w:val="single" w:sz="4" w:space="0" w:color="000000"/>
              <w:bottom w:val="single" w:sz="4" w:space="0" w:color="000000"/>
              <w:right w:val="single" w:sz="4" w:space="0" w:color="000000"/>
            </w:tcBorders>
          </w:tcPr>
          <w:p w14:paraId="14603613" w14:textId="77777777" w:rsidR="00950425" w:rsidRDefault="005C72A6">
            <w:r>
              <w:t>Puudub</w:t>
            </w:r>
          </w:p>
        </w:tc>
      </w:tr>
    </w:tbl>
    <w:p w14:paraId="11B4E89C" w14:textId="77777777" w:rsidR="00950425" w:rsidRDefault="00950425"/>
    <w:p w14:paraId="644C60DE" w14:textId="77777777" w:rsidR="00950425" w:rsidRDefault="00950425"/>
    <w:p w14:paraId="612D0754" w14:textId="77777777" w:rsidR="00950425" w:rsidRDefault="00950425"/>
    <w:p w14:paraId="177F03D3" w14:textId="77777777" w:rsidR="00950425" w:rsidRDefault="005C72A6">
      <w:pPr>
        <w:numPr>
          <w:ilvl w:val="0"/>
          <w:numId w:val="5"/>
        </w:numPr>
        <w:tabs>
          <w:tab w:val="left" w:pos="720"/>
        </w:tabs>
      </w:pPr>
      <w:r>
        <w:rPr>
          <w:b/>
        </w:rPr>
        <w:t>Konserveerimistööde ülesanne/eesmärk</w:t>
      </w:r>
    </w:p>
    <w:p w14:paraId="7EC2751D" w14:textId="77777777" w:rsidR="00950425" w:rsidRDefault="00950425">
      <w:pPr>
        <w:ind w:left="360"/>
      </w:pPr>
    </w:p>
    <w:tbl>
      <w:tblPr>
        <w:tblStyle w:val="a0"/>
        <w:tblW w:w="8760" w:type="dxa"/>
        <w:tblInd w:w="-6" w:type="dxa"/>
        <w:tblLayout w:type="fixed"/>
        <w:tblLook w:val="0000" w:firstRow="0" w:lastRow="0" w:firstColumn="0" w:lastColumn="0" w:noHBand="0" w:noVBand="0"/>
      </w:tblPr>
      <w:tblGrid>
        <w:gridCol w:w="3888"/>
        <w:gridCol w:w="4872"/>
      </w:tblGrid>
      <w:tr w:rsidR="00950425" w14:paraId="64B7A370" w14:textId="77777777">
        <w:tc>
          <w:tcPr>
            <w:tcW w:w="8760" w:type="dxa"/>
            <w:gridSpan w:val="2"/>
            <w:tcBorders>
              <w:top w:val="single" w:sz="4" w:space="0" w:color="000000"/>
              <w:left w:val="single" w:sz="4" w:space="0" w:color="000000"/>
              <w:bottom w:val="single" w:sz="4" w:space="0" w:color="000000"/>
              <w:right w:val="single" w:sz="4" w:space="0" w:color="000000"/>
            </w:tcBorders>
          </w:tcPr>
          <w:p w14:paraId="0513D3F9" w14:textId="77777777" w:rsidR="00950425" w:rsidRDefault="005C72A6">
            <w:r>
              <w:t>Tooli visuaalse väljanägemise parandamine, viimistluse uuendamine, polstri rekonstruktsioon.</w:t>
            </w:r>
          </w:p>
        </w:tc>
      </w:tr>
      <w:tr w:rsidR="00950425" w14:paraId="187BF612" w14:textId="77777777">
        <w:tc>
          <w:tcPr>
            <w:tcW w:w="3888" w:type="dxa"/>
            <w:tcBorders>
              <w:left w:val="single" w:sz="4" w:space="0" w:color="000000"/>
              <w:bottom w:val="single" w:sz="4" w:space="0" w:color="000000"/>
            </w:tcBorders>
          </w:tcPr>
          <w:p w14:paraId="7405F16D" w14:textId="77777777" w:rsidR="00950425" w:rsidRDefault="005C72A6">
            <w:r>
              <w:t>Tööde teostamise aeg</w:t>
            </w:r>
          </w:p>
        </w:tc>
        <w:tc>
          <w:tcPr>
            <w:tcW w:w="4872" w:type="dxa"/>
            <w:tcBorders>
              <w:left w:val="single" w:sz="4" w:space="0" w:color="000000"/>
              <w:bottom w:val="single" w:sz="4" w:space="0" w:color="000000"/>
              <w:right w:val="single" w:sz="4" w:space="0" w:color="000000"/>
            </w:tcBorders>
          </w:tcPr>
          <w:p w14:paraId="230BD876" w14:textId="77777777" w:rsidR="00950425" w:rsidRDefault="005C72A6">
            <w:r>
              <w:t>20.02.2018-25.05.2018</w:t>
            </w:r>
          </w:p>
        </w:tc>
      </w:tr>
    </w:tbl>
    <w:p w14:paraId="669BC3CA" w14:textId="77777777" w:rsidR="00950425" w:rsidRDefault="00950425"/>
    <w:p w14:paraId="00B2FF84" w14:textId="77777777" w:rsidR="00950425" w:rsidRDefault="00950425"/>
    <w:p w14:paraId="6E012A57" w14:textId="77777777" w:rsidR="00950425" w:rsidRDefault="00950425"/>
    <w:p w14:paraId="3DC23F12" w14:textId="77777777" w:rsidR="00950425" w:rsidRDefault="00950425"/>
    <w:p w14:paraId="5FFA7778" w14:textId="6D079290" w:rsidR="00950425" w:rsidRDefault="00950425"/>
    <w:p w14:paraId="568E84E3" w14:textId="77777777" w:rsidR="00000174" w:rsidRDefault="00000174"/>
    <w:p w14:paraId="26C61FF2" w14:textId="77777777" w:rsidR="00950425" w:rsidRDefault="00950425"/>
    <w:p w14:paraId="19C4493A" w14:textId="77777777" w:rsidR="00950425" w:rsidRDefault="00950425"/>
    <w:p w14:paraId="1A3A0665" w14:textId="77777777" w:rsidR="00950425" w:rsidRDefault="005C72A6">
      <w:pPr>
        <w:numPr>
          <w:ilvl w:val="0"/>
          <w:numId w:val="5"/>
        </w:numPr>
        <w:tabs>
          <w:tab w:val="left" w:pos="720"/>
        </w:tabs>
      </w:pPr>
      <w:r>
        <w:rPr>
          <w:b/>
        </w:rPr>
        <w:lastRenderedPageBreak/>
        <w:t xml:space="preserve">Objekti iseloomustus </w:t>
      </w:r>
    </w:p>
    <w:p w14:paraId="3F141FBE" w14:textId="77777777" w:rsidR="00950425" w:rsidRDefault="00950425">
      <w:pPr>
        <w:ind w:left="360"/>
      </w:pPr>
    </w:p>
    <w:tbl>
      <w:tblPr>
        <w:tblStyle w:val="a1"/>
        <w:tblW w:w="9522" w:type="dxa"/>
        <w:tblInd w:w="-6" w:type="dxa"/>
        <w:tblLayout w:type="fixed"/>
        <w:tblLook w:val="0000" w:firstRow="0" w:lastRow="0" w:firstColumn="0" w:lastColumn="0" w:noHBand="0" w:noVBand="0"/>
      </w:tblPr>
      <w:tblGrid>
        <w:gridCol w:w="4650"/>
        <w:gridCol w:w="4872"/>
      </w:tblGrid>
      <w:tr w:rsidR="00950425" w14:paraId="2C6E97AF" w14:textId="77777777">
        <w:tc>
          <w:tcPr>
            <w:tcW w:w="4650" w:type="dxa"/>
            <w:tcBorders>
              <w:top w:val="single" w:sz="4" w:space="0" w:color="000000"/>
              <w:left w:val="single" w:sz="4" w:space="0" w:color="000000"/>
              <w:bottom w:val="single" w:sz="4" w:space="0" w:color="000000"/>
            </w:tcBorders>
          </w:tcPr>
          <w:p w14:paraId="021287B5" w14:textId="77777777" w:rsidR="00950425" w:rsidRDefault="005C72A6">
            <w:r>
              <w:t>Kirjeldus</w:t>
            </w:r>
          </w:p>
          <w:p w14:paraId="1BECC967" w14:textId="77777777" w:rsidR="00950425" w:rsidRDefault="005C72A6">
            <w:r>
              <w:rPr>
                <w:noProof/>
              </w:rPr>
              <w:drawing>
                <wp:inline distT="114300" distB="114300" distL="114300" distR="114300" wp14:anchorId="0A1739BE" wp14:editId="380EF5E1">
                  <wp:extent cx="2819400" cy="3619500"/>
                  <wp:effectExtent l="0" t="0" r="0" b="0"/>
                  <wp:docPr id="2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
                          <a:srcRect/>
                          <a:stretch>
                            <a:fillRect/>
                          </a:stretch>
                        </pic:blipFill>
                        <pic:spPr>
                          <a:xfrm>
                            <a:off x="0" y="0"/>
                            <a:ext cx="2819400" cy="3619500"/>
                          </a:xfrm>
                          <a:prstGeom prst="rect">
                            <a:avLst/>
                          </a:prstGeom>
                          <a:ln/>
                        </pic:spPr>
                      </pic:pic>
                    </a:graphicData>
                  </a:graphic>
                </wp:inline>
              </w:drawing>
            </w:r>
          </w:p>
        </w:tc>
        <w:tc>
          <w:tcPr>
            <w:tcW w:w="4872" w:type="dxa"/>
            <w:tcBorders>
              <w:top w:val="single" w:sz="4" w:space="0" w:color="000000"/>
              <w:left w:val="single" w:sz="4" w:space="0" w:color="000000"/>
              <w:bottom w:val="single" w:sz="4" w:space="0" w:color="000000"/>
              <w:right w:val="single" w:sz="4" w:space="0" w:color="000000"/>
            </w:tcBorders>
          </w:tcPr>
          <w:p w14:paraId="65F7330F" w14:textId="77777777" w:rsidR="00950425" w:rsidRDefault="00950425">
            <w:pPr>
              <w:widowControl w:val="0"/>
            </w:pPr>
          </w:p>
          <w:p w14:paraId="576EB198" w14:textId="0FFEC5EE" w:rsidR="00950425" w:rsidRDefault="005C72A6">
            <w:pPr>
              <w:widowControl w:val="0"/>
            </w:pPr>
            <w:r>
              <w:t xml:space="preserve">Tegemist on Biidermeier tugitooliga. Tool on männipuidust konstruktsiooniga, kaetud mahagoni spooniga. Käetoed on mahagonist puidulõikega. Jalgadel on spoonikahjustused. Tooli seljatoel asetseb uhke tiivamotiiviga puidulõige. Tool on viimistletud </w:t>
            </w:r>
            <w:proofErr w:type="spellStart"/>
            <w:r>
              <w:t>shellakiga</w:t>
            </w:r>
            <w:proofErr w:type="spellEnd"/>
            <w:r>
              <w:t xml:space="preserve">. </w:t>
            </w:r>
          </w:p>
          <w:p w14:paraId="4CA00AAE" w14:textId="77777777" w:rsidR="00950425" w:rsidRDefault="00950425">
            <w:pPr>
              <w:widowControl w:val="0"/>
            </w:pPr>
          </w:p>
          <w:p w14:paraId="32C695B8" w14:textId="77777777" w:rsidR="00950425" w:rsidRDefault="005C72A6">
            <w:pPr>
              <w:widowControl w:val="0"/>
            </w:pPr>
            <w:r>
              <w:t xml:space="preserve">Tool on pärit Ida-Virumaalt Tamme talust. </w:t>
            </w:r>
          </w:p>
          <w:p w14:paraId="076A8BE3" w14:textId="77777777" w:rsidR="00950425" w:rsidRDefault="00950425">
            <w:pPr>
              <w:widowControl w:val="0"/>
            </w:pPr>
          </w:p>
          <w:p w14:paraId="1D85475A" w14:textId="77777777" w:rsidR="00950425" w:rsidRDefault="00950425">
            <w:pPr>
              <w:widowControl w:val="0"/>
            </w:pPr>
          </w:p>
          <w:p w14:paraId="1D0F10E7" w14:textId="77777777" w:rsidR="00950425" w:rsidRDefault="00950425">
            <w:pPr>
              <w:widowControl w:val="0"/>
            </w:pPr>
          </w:p>
          <w:p w14:paraId="66083326" w14:textId="77777777" w:rsidR="00950425" w:rsidRDefault="00950425">
            <w:pPr>
              <w:widowControl w:val="0"/>
            </w:pPr>
          </w:p>
          <w:p w14:paraId="639F32B6" w14:textId="77777777" w:rsidR="00950425" w:rsidRDefault="00950425">
            <w:pPr>
              <w:widowControl w:val="0"/>
            </w:pPr>
          </w:p>
          <w:p w14:paraId="6D695E42" w14:textId="77777777" w:rsidR="00950425" w:rsidRDefault="00950425">
            <w:pPr>
              <w:widowControl w:val="0"/>
            </w:pPr>
          </w:p>
          <w:p w14:paraId="7E520AA0" w14:textId="77777777" w:rsidR="00950425" w:rsidRDefault="00950425">
            <w:pPr>
              <w:widowControl w:val="0"/>
            </w:pPr>
          </w:p>
        </w:tc>
      </w:tr>
      <w:tr w:rsidR="00950425" w14:paraId="097EE690" w14:textId="77777777">
        <w:tc>
          <w:tcPr>
            <w:tcW w:w="4650" w:type="dxa"/>
            <w:tcBorders>
              <w:left w:val="single" w:sz="4" w:space="0" w:color="000000"/>
              <w:bottom w:val="single" w:sz="4" w:space="0" w:color="000000"/>
            </w:tcBorders>
          </w:tcPr>
          <w:p w14:paraId="29BDDC48" w14:textId="77777777" w:rsidR="00950425" w:rsidRDefault="005C72A6">
            <w:r>
              <w:t>Autori v töökoja märgistus, signatuur</w:t>
            </w:r>
          </w:p>
        </w:tc>
        <w:tc>
          <w:tcPr>
            <w:tcW w:w="4872" w:type="dxa"/>
            <w:tcBorders>
              <w:left w:val="single" w:sz="4" w:space="0" w:color="000000"/>
              <w:bottom w:val="single" w:sz="4" w:space="0" w:color="000000"/>
              <w:right w:val="single" w:sz="4" w:space="0" w:color="000000"/>
            </w:tcBorders>
          </w:tcPr>
          <w:p w14:paraId="73B88979" w14:textId="77777777" w:rsidR="00950425" w:rsidRDefault="005C72A6">
            <w:r>
              <w:t>Puudub</w:t>
            </w:r>
          </w:p>
        </w:tc>
      </w:tr>
      <w:tr w:rsidR="00950425" w14:paraId="70EEAFAB" w14:textId="77777777">
        <w:tc>
          <w:tcPr>
            <w:tcW w:w="4650" w:type="dxa"/>
            <w:tcBorders>
              <w:left w:val="single" w:sz="4" w:space="0" w:color="000000"/>
              <w:bottom w:val="single" w:sz="4" w:space="0" w:color="000000"/>
            </w:tcBorders>
          </w:tcPr>
          <w:p w14:paraId="645FE2AD" w14:textId="77777777" w:rsidR="00950425" w:rsidRDefault="005C72A6">
            <w:r>
              <w:t>Muud pealdised, märgid, tekstid</w:t>
            </w:r>
          </w:p>
        </w:tc>
        <w:tc>
          <w:tcPr>
            <w:tcW w:w="4872" w:type="dxa"/>
            <w:tcBorders>
              <w:left w:val="single" w:sz="4" w:space="0" w:color="000000"/>
              <w:bottom w:val="single" w:sz="4" w:space="0" w:color="000000"/>
              <w:right w:val="single" w:sz="4" w:space="0" w:color="000000"/>
            </w:tcBorders>
          </w:tcPr>
          <w:p w14:paraId="4D87E1CF" w14:textId="77777777" w:rsidR="00950425" w:rsidRDefault="005C72A6">
            <w:r>
              <w:t xml:space="preserve">Tooli </w:t>
            </w:r>
            <w:proofErr w:type="spellStart"/>
            <w:r>
              <w:t>tagasarjel</w:t>
            </w:r>
            <w:proofErr w:type="spellEnd"/>
            <w:r>
              <w:t xml:space="preserve"> asetseb number 15</w:t>
            </w:r>
          </w:p>
        </w:tc>
      </w:tr>
      <w:tr w:rsidR="00950425" w14:paraId="69162CEB" w14:textId="77777777">
        <w:tc>
          <w:tcPr>
            <w:tcW w:w="4650" w:type="dxa"/>
            <w:tcBorders>
              <w:left w:val="single" w:sz="4" w:space="0" w:color="000000"/>
              <w:bottom w:val="single" w:sz="4" w:space="0" w:color="000000"/>
            </w:tcBorders>
          </w:tcPr>
          <w:p w14:paraId="0FD61B6D" w14:textId="77777777" w:rsidR="00950425" w:rsidRDefault="005C72A6">
            <w:r>
              <w:t>Andmed varasemate konserveerimis-restaureerimistööde teostamise kohta</w:t>
            </w:r>
          </w:p>
        </w:tc>
        <w:tc>
          <w:tcPr>
            <w:tcW w:w="4872" w:type="dxa"/>
            <w:tcBorders>
              <w:left w:val="single" w:sz="4" w:space="0" w:color="000000"/>
              <w:bottom w:val="single" w:sz="4" w:space="0" w:color="000000"/>
              <w:right w:val="single" w:sz="4" w:space="0" w:color="000000"/>
            </w:tcBorders>
          </w:tcPr>
          <w:p w14:paraId="23E6D215" w14:textId="77777777" w:rsidR="00950425" w:rsidRDefault="005C72A6">
            <w:r>
              <w:t>Toolil on parandatud tagumist jalga lisades sellele mahagoni tükk, fikseerides naelaga. Tooli algupärane poolpehme polster on tehtud ümber vedrupolstriks.(5 vedru)</w:t>
            </w:r>
          </w:p>
        </w:tc>
      </w:tr>
      <w:tr w:rsidR="00950425" w14:paraId="30B50A15" w14:textId="77777777">
        <w:tc>
          <w:tcPr>
            <w:tcW w:w="4650" w:type="dxa"/>
            <w:tcBorders>
              <w:left w:val="single" w:sz="4" w:space="0" w:color="000000"/>
              <w:bottom w:val="single" w:sz="4" w:space="0" w:color="000000"/>
            </w:tcBorders>
          </w:tcPr>
          <w:p w14:paraId="12C6238B" w14:textId="77777777" w:rsidR="00950425" w:rsidRDefault="005C72A6">
            <w:r>
              <w:t>Kirjandus- ja arhiiviallikad</w:t>
            </w:r>
          </w:p>
        </w:tc>
        <w:tc>
          <w:tcPr>
            <w:tcW w:w="4872" w:type="dxa"/>
            <w:tcBorders>
              <w:left w:val="single" w:sz="4" w:space="0" w:color="000000"/>
              <w:bottom w:val="single" w:sz="4" w:space="0" w:color="000000"/>
              <w:right w:val="single" w:sz="4" w:space="0" w:color="000000"/>
            </w:tcBorders>
          </w:tcPr>
          <w:p w14:paraId="564E3BC0" w14:textId="0EB91281" w:rsidR="00950425" w:rsidRDefault="00000174">
            <w:r>
              <w:t>Puudub</w:t>
            </w:r>
          </w:p>
          <w:p w14:paraId="12570DB1" w14:textId="77777777" w:rsidR="00950425" w:rsidRDefault="00950425"/>
        </w:tc>
      </w:tr>
    </w:tbl>
    <w:p w14:paraId="2C5085BF" w14:textId="77777777" w:rsidR="00950425" w:rsidRDefault="00950425"/>
    <w:p w14:paraId="2827BA1E" w14:textId="77777777" w:rsidR="00950425" w:rsidRDefault="00950425"/>
    <w:p w14:paraId="171BE08D" w14:textId="77777777" w:rsidR="00950425" w:rsidRDefault="00950425"/>
    <w:p w14:paraId="238237EC" w14:textId="77777777" w:rsidR="00950425" w:rsidRDefault="00950425"/>
    <w:p w14:paraId="55A82323" w14:textId="77777777" w:rsidR="00950425" w:rsidRDefault="00950425"/>
    <w:p w14:paraId="2E58DDB7" w14:textId="348CEBEE" w:rsidR="00950425" w:rsidRDefault="00950425"/>
    <w:p w14:paraId="1D43DFC8" w14:textId="4FECB8B9" w:rsidR="00000174" w:rsidRDefault="00000174"/>
    <w:p w14:paraId="47776C78" w14:textId="4B891A93" w:rsidR="00000174" w:rsidRDefault="00000174"/>
    <w:p w14:paraId="65CD5137" w14:textId="77777777" w:rsidR="00000174" w:rsidRDefault="00000174"/>
    <w:p w14:paraId="223E93D1" w14:textId="77777777" w:rsidR="00950425" w:rsidRDefault="00950425"/>
    <w:p w14:paraId="55B986B3" w14:textId="77777777" w:rsidR="00950425" w:rsidRDefault="00950425"/>
    <w:p w14:paraId="49716FB2" w14:textId="77777777" w:rsidR="00950425" w:rsidRDefault="00950425"/>
    <w:p w14:paraId="1FD6E45F" w14:textId="77777777" w:rsidR="00950425" w:rsidRDefault="00950425"/>
    <w:p w14:paraId="1203C8C9" w14:textId="77777777" w:rsidR="00950425" w:rsidRDefault="00950425"/>
    <w:p w14:paraId="363A8A4E" w14:textId="77777777" w:rsidR="00950425" w:rsidRDefault="00950425"/>
    <w:p w14:paraId="7ED8B084" w14:textId="77777777" w:rsidR="00950425" w:rsidRDefault="005C72A6">
      <w:pPr>
        <w:numPr>
          <w:ilvl w:val="0"/>
          <w:numId w:val="5"/>
        </w:numPr>
        <w:tabs>
          <w:tab w:val="left" w:pos="720"/>
        </w:tabs>
      </w:pPr>
      <w:r>
        <w:rPr>
          <w:b/>
        </w:rPr>
        <w:lastRenderedPageBreak/>
        <w:t xml:space="preserve">Objekti seisund enne konserveerimist </w:t>
      </w:r>
    </w:p>
    <w:p w14:paraId="59F8C484" w14:textId="77777777" w:rsidR="00950425" w:rsidRDefault="00950425">
      <w:pPr>
        <w:ind w:left="360"/>
      </w:pPr>
    </w:p>
    <w:tbl>
      <w:tblPr>
        <w:tblStyle w:val="a2"/>
        <w:tblW w:w="9522" w:type="dxa"/>
        <w:tblInd w:w="-6" w:type="dxa"/>
        <w:tblLayout w:type="fixed"/>
        <w:tblLook w:val="0000" w:firstRow="0" w:lastRow="0" w:firstColumn="0" w:lastColumn="0" w:noHBand="0" w:noVBand="0"/>
      </w:tblPr>
      <w:tblGrid>
        <w:gridCol w:w="4650"/>
        <w:gridCol w:w="4872"/>
      </w:tblGrid>
      <w:tr w:rsidR="00950425" w14:paraId="11203938" w14:textId="77777777">
        <w:tc>
          <w:tcPr>
            <w:tcW w:w="4650" w:type="dxa"/>
            <w:tcBorders>
              <w:top w:val="single" w:sz="4" w:space="0" w:color="000000"/>
              <w:left w:val="single" w:sz="4" w:space="0" w:color="000000"/>
              <w:bottom w:val="single" w:sz="4" w:space="0" w:color="000000"/>
            </w:tcBorders>
          </w:tcPr>
          <w:p w14:paraId="3797F2DD" w14:textId="77777777" w:rsidR="00950425" w:rsidRDefault="005C72A6">
            <w:r>
              <w:t>Seisundi kirjeldus</w:t>
            </w:r>
          </w:p>
          <w:p w14:paraId="5B4CEC3D" w14:textId="77777777" w:rsidR="00950425" w:rsidRDefault="00950425"/>
          <w:p w14:paraId="310FC5D7" w14:textId="77777777" w:rsidR="00950425" w:rsidRDefault="005C72A6">
            <w:r>
              <w:rPr>
                <w:noProof/>
              </w:rPr>
              <w:drawing>
                <wp:inline distT="114300" distB="114300" distL="114300" distR="114300" wp14:anchorId="30FB99FF" wp14:editId="3F4F9CA2">
                  <wp:extent cx="2819400" cy="1955800"/>
                  <wp:effectExtent l="0" t="0" r="0" b="0"/>
                  <wp:docPr id="1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1"/>
                          <a:srcRect/>
                          <a:stretch>
                            <a:fillRect/>
                          </a:stretch>
                        </pic:blipFill>
                        <pic:spPr>
                          <a:xfrm>
                            <a:off x="0" y="0"/>
                            <a:ext cx="2819400" cy="1955800"/>
                          </a:xfrm>
                          <a:prstGeom prst="rect">
                            <a:avLst/>
                          </a:prstGeom>
                          <a:ln/>
                        </pic:spPr>
                      </pic:pic>
                    </a:graphicData>
                  </a:graphic>
                </wp:inline>
              </w:drawing>
            </w:r>
          </w:p>
        </w:tc>
        <w:tc>
          <w:tcPr>
            <w:tcW w:w="4872" w:type="dxa"/>
            <w:tcBorders>
              <w:top w:val="single" w:sz="4" w:space="0" w:color="000000"/>
              <w:left w:val="single" w:sz="4" w:space="0" w:color="000000"/>
              <w:bottom w:val="single" w:sz="4" w:space="0" w:color="000000"/>
              <w:right w:val="single" w:sz="4" w:space="0" w:color="000000"/>
            </w:tcBorders>
          </w:tcPr>
          <w:p w14:paraId="45258F3D" w14:textId="77777777" w:rsidR="00950425" w:rsidRDefault="00950425"/>
          <w:p w14:paraId="4CF4F199" w14:textId="6506E1D7" w:rsidR="00950425" w:rsidRDefault="005C72A6">
            <w:r>
              <w:t>Konstruktsiooni käetugede tappühendused on lahti. Paremal käetoel asetseb lõikekahjustus. Vasak tagajalg on suurema kahjustusega.</w:t>
            </w:r>
            <w:r w:rsidR="00A71940">
              <w:t xml:space="preserve"> </w:t>
            </w:r>
            <w:r>
              <w:t>Tooli parema vasaku käetoe ülal puudub puidulõige.</w:t>
            </w:r>
            <w:r w:rsidR="00A71940">
              <w:t xml:space="preserve"> </w:t>
            </w:r>
            <w:r>
              <w:t>Viimistlus on kulunud ja määrdunud. Polster ei ole säilinud esialgsel kujul, on tugevalt kahjustunud, katteriie pleekinud, määrdunud ning purunenud.</w:t>
            </w:r>
          </w:p>
          <w:p w14:paraId="6BE55DA3" w14:textId="77777777" w:rsidR="00950425" w:rsidRDefault="005C72A6">
            <w:r>
              <w:t xml:space="preserve">Polstri konstruktsiooni moodustab 5 x keermelist vedru, mis on täielikult oma asukohast </w:t>
            </w:r>
          </w:p>
          <w:p w14:paraId="594614FF" w14:textId="77777777" w:rsidR="00950425" w:rsidRDefault="005C72A6">
            <w:r>
              <w:t>eraldunud.</w:t>
            </w:r>
          </w:p>
          <w:p w14:paraId="70A0724B" w14:textId="77777777" w:rsidR="00950425" w:rsidRDefault="00950425"/>
          <w:p w14:paraId="564DAA85" w14:textId="77777777" w:rsidR="00950425" w:rsidRDefault="00950425"/>
          <w:p w14:paraId="7C939325" w14:textId="77777777" w:rsidR="00950425" w:rsidRDefault="00950425"/>
          <w:p w14:paraId="4480E2AF" w14:textId="77777777" w:rsidR="00950425" w:rsidRDefault="00950425"/>
          <w:p w14:paraId="1F853150" w14:textId="77777777" w:rsidR="00950425" w:rsidRDefault="00950425"/>
          <w:p w14:paraId="53C18674" w14:textId="77777777" w:rsidR="00950425" w:rsidRDefault="00950425"/>
          <w:p w14:paraId="424FF96A" w14:textId="77777777" w:rsidR="00950425" w:rsidRDefault="00950425"/>
        </w:tc>
      </w:tr>
      <w:tr w:rsidR="00950425" w14:paraId="05039FA2" w14:textId="77777777">
        <w:tc>
          <w:tcPr>
            <w:tcW w:w="4650" w:type="dxa"/>
            <w:tcBorders>
              <w:left w:val="single" w:sz="4" w:space="0" w:color="000000"/>
              <w:bottom w:val="single" w:sz="4" w:space="0" w:color="000000"/>
            </w:tcBorders>
          </w:tcPr>
          <w:p w14:paraId="1C3FC76D" w14:textId="77777777" w:rsidR="00950425" w:rsidRDefault="005C72A6">
            <w:r>
              <w:t>Kokkuvõtlik/üldine hinnang objekti seisundile</w:t>
            </w:r>
          </w:p>
        </w:tc>
        <w:tc>
          <w:tcPr>
            <w:tcW w:w="4872" w:type="dxa"/>
            <w:tcBorders>
              <w:left w:val="single" w:sz="4" w:space="0" w:color="000000"/>
              <w:bottom w:val="single" w:sz="4" w:space="0" w:color="000000"/>
              <w:right w:val="single" w:sz="4" w:space="0" w:color="000000"/>
            </w:tcBorders>
          </w:tcPr>
          <w:p w14:paraId="55D26F45" w14:textId="77777777" w:rsidR="00950425" w:rsidRDefault="005C72A6">
            <w:r>
              <w:t>Konstruktsiooni üldseisund on hea, polster lagunenud.</w:t>
            </w:r>
          </w:p>
        </w:tc>
      </w:tr>
    </w:tbl>
    <w:p w14:paraId="770FBD19" w14:textId="77777777" w:rsidR="00950425" w:rsidRDefault="00950425"/>
    <w:p w14:paraId="31D67194" w14:textId="77777777" w:rsidR="00950425" w:rsidRDefault="00950425"/>
    <w:p w14:paraId="0ACFFA3C" w14:textId="77777777" w:rsidR="00950425" w:rsidRDefault="005C72A6">
      <w:pPr>
        <w:numPr>
          <w:ilvl w:val="0"/>
          <w:numId w:val="5"/>
        </w:numPr>
        <w:tabs>
          <w:tab w:val="left" w:pos="720"/>
        </w:tabs>
      </w:pPr>
      <w:r>
        <w:rPr>
          <w:b/>
        </w:rPr>
        <w:t xml:space="preserve">Konserveerimistööde kava </w:t>
      </w:r>
    </w:p>
    <w:p w14:paraId="67BF7D80" w14:textId="77777777" w:rsidR="00950425" w:rsidRDefault="00950425">
      <w:pPr>
        <w:ind w:left="360"/>
      </w:pPr>
    </w:p>
    <w:tbl>
      <w:tblPr>
        <w:tblStyle w:val="a3"/>
        <w:tblW w:w="9381" w:type="dxa"/>
        <w:tblInd w:w="-6" w:type="dxa"/>
        <w:tblLayout w:type="fixed"/>
        <w:tblLook w:val="0000" w:firstRow="0" w:lastRow="0" w:firstColumn="0" w:lastColumn="0" w:noHBand="0" w:noVBand="0"/>
      </w:tblPr>
      <w:tblGrid>
        <w:gridCol w:w="4509"/>
        <w:gridCol w:w="4872"/>
      </w:tblGrid>
      <w:tr w:rsidR="00950425" w14:paraId="78375C5A" w14:textId="77777777">
        <w:tc>
          <w:tcPr>
            <w:tcW w:w="4509" w:type="dxa"/>
            <w:tcBorders>
              <w:top w:val="single" w:sz="4" w:space="0" w:color="000000"/>
              <w:left w:val="single" w:sz="4" w:space="0" w:color="000000"/>
              <w:bottom w:val="single" w:sz="4" w:space="0" w:color="000000"/>
            </w:tcBorders>
          </w:tcPr>
          <w:p w14:paraId="383E900F" w14:textId="77777777" w:rsidR="00950425" w:rsidRDefault="005C72A6">
            <w:r>
              <w:t>Tööde loetelu</w:t>
            </w:r>
          </w:p>
        </w:tc>
        <w:tc>
          <w:tcPr>
            <w:tcW w:w="4872" w:type="dxa"/>
            <w:tcBorders>
              <w:top w:val="single" w:sz="4" w:space="0" w:color="000000"/>
              <w:left w:val="single" w:sz="4" w:space="0" w:color="000000"/>
              <w:bottom w:val="single" w:sz="4" w:space="0" w:color="000000"/>
              <w:right w:val="single" w:sz="4" w:space="0" w:color="000000"/>
            </w:tcBorders>
          </w:tcPr>
          <w:p w14:paraId="53297341" w14:textId="77777777" w:rsidR="00950425" w:rsidRDefault="00950425"/>
        </w:tc>
      </w:tr>
      <w:tr w:rsidR="00950425" w14:paraId="66BBA2D7" w14:textId="77777777">
        <w:tc>
          <w:tcPr>
            <w:tcW w:w="4509" w:type="dxa"/>
            <w:tcBorders>
              <w:left w:val="single" w:sz="4" w:space="0" w:color="000000"/>
              <w:bottom w:val="single" w:sz="4" w:space="0" w:color="000000"/>
            </w:tcBorders>
          </w:tcPr>
          <w:p w14:paraId="7EDEDD6E" w14:textId="77777777" w:rsidR="00950425" w:rsidRDefault="005C72A6">
            <w:pPr>
              <w:numPr>
                <w:ilvl w:val="0"/>
                <w:numId w:val="6"/>
              </w:numPr>
            </w:pPr>
            <w:r>
              <w:t>Tooli üldseisundi dokumenteerimine: kirjeldamine ja pildistamine</w:t>
            </w:r>
          </w:p>
          <w:p w14:paraId="46E1C52A" w14:textId="77777777" w:rsidR="00950425" w:rsidRDefault="00950425"/>
          <w:p w14:paraId="5E55AE01" w14:textId="77777777" w:rsidR="00950425" w:rsidRDefault="005C72A6">
            <w:pPr>
              <w:rPr>
                <w:u w:val="single"/>
              </w:rPr>
            </w:pPr>
            <w:r>
              <w:rPr>
                <w:u w:val="single"/>
              </w:rPr>
              <w:t>Polstri autentsuse tuvastamine ja seisundi määramine</w:t>
            </w:r>
          </w:p>
          <w:p w14:paraId="18013CB9" w14:textId="77777777" w:rsidR="00950425" w:rsidRDefault="00950425"/>
          <w:p w14:paraId="02834F51" w14:textId="77777777" w:rsidR="00950425" w:rsidRDefault="005C72A6">
            <w:pPr>
              <w:numPr>
                <w:ilvl w:val="0"/>
                <w:numId w:val="6"/>
              </w:numPr>
            </w:pPr>
            <w:r>
              <w:t>Kangaproovide ja naelanäidiste puhastamine ja hoiustamine</w:t>
            </w:r>
          </w:p>
          <w:p w14:paraId="02867C32" w14:textId="77777777" w:rsidR="00950425" w:rsidRDefault="00950425"/>
          <w:p w14:paraId="7C572C41" w14:textId="77777777" w:rsidR="00950425" w:rsidRDefault="005C72A6">
            <w:pPr>
              <w:numPr>
                <w:ilvl w:val="0"/>
                <w:numId w:val="6"/>
              </w:numPr>
            </w:pPr>
            <w:r>
              <w:t>Vedrude kinnitusskeemi analüüs</w:t>
            </w:r>
          </w:p>
          <w:p w14:paraId="3749C341" w14:textId="77777777" w:rsidR="00950425" w:rsidRDefault="00950425"/>
          <w:p w14:paraId="23D45A60" w14:textId="77777777" w:rsidR="00950425" w:rsidRDefault="005C72A6">
            <w:pPr>
              <w:numPr>
                <w:ilvl w:val="0"/>
                <w:numId w:val="6"/>
              </w:numPr>
            </w:pPr>
            <w:r>
              <w:t>Vana polstri eemaldamine</w:t>
            </w:r>
          </w:p>
          <w:p w14:paraId="249BCC79" w14:textId="77777777" w:rsidR="00950425" w:rsidRDefault="00950425"/>
          <w:p w14:paraId="08000F42" w14:textId="6745D656" w:rsidR="00950425" w:rsidRDefault="005C72A6">
            <w:pPr>
              <w:numPr>
                <w:ilvl w:val="0"/>
                <w:numId w:val="6"/>
              </w:numPr>
            </w:pPr>
            <w:r>
              <w:t>Puitkonstruk</w:t>
            </w:r>
            <w:r w:rsidR="00000174">
              <w:t>t</w:t>
            </w:r>
            <w:r>
              <w:t>siooni lahti</w:t>
            </w:r>
            <w:r w:rsidR="00000174">
              <w:t xml:space="preserve"> </w:t>
            </w:r>
            <w:r>
              <w:t>võtmine ja vajalike paranduste tegemine</w:t>
            </w:r>
          </w:p>
          <w:p w14:paraId="05560D87" w14:textId="77777777" w:rsidR="00950425" w:rsidRDefault="00950425"/>
          <w:p w14:paraId="5151B082" w14:textId="7D3C7F59" w:rsidR="00950425" w:rsidRDefault="005C72A6">
            <w:pPr>
              <w:numPr>
                <w:ilvl w:val="0"/>
                <w:numId w:val="6"/>
              </w:numPr>
            </w:pPr>
            <w:r>
              <w:lastRenderedPageBreak/>
              <w:t>Puitkonstruk</w:t>
            </w:r>
            <w:r w:rsidR="00000174">
              <w:t>t</w:t>
            </w:r>
            <w:r>
              <w:t>siooni puhastamine ja viimistlemine</w:t>
            </w:r>
          </w:p>
          <w:p w14:paraId="45ED5B78" w14:textId="77777777" w:rsidR="00950425" w:rsidRDefault="00950425"/>
          <w:p w14:paraId="3DDAE82E" w14:textId="77777777" w:rsidR="00950425" w:rsidRDefault="005C72A6">
            <w:pPr>
              <w:rPr>
                <w:u w:val="single"/>
              </w:rPr>
            </w:pPr>
            <w:r>
              <w:rPr>
                <w:u w:val="single"/>
              </w:rPr>
              <w:t>Polstri rekonstrueerimine</w:t>
            </w:r>
          </w:p>
          <w:p w14:paraId="120A0188" w14:textId="77777777" w:rsidR="00950425" w:rsidRDefault="00950425">
            <w:pPr>
              <w:rPr>
                <w:u w:val="single"/>
              </w:rPr>
            </w:pPr>
          </w:p>
          <w:p w14:paraId="24E98990" w14:textId="77777777" w:rsidR="00950425" w:rsidRDefault="005C72A6">
            <w:pPr>
              <w:numPr>
                <w:ilvl w:val="0"/>
                <w:numId w:val="2"/>
              </w:numPr>
            </w:pPr>
            <w:r>
              <w:t>Tugirihmade kinnitamine</w:t>
            </w:r>
          </w:p>
          <w:p w14:paraId="2E4F13E8" w14:textId="77777777" w:rsidR="00950425" w:rsidRDefault="00950425">
            <w:pPr>
              <w:ind w:left="720"/>
            </w:pPr>
          </w:p>
          <w:p w14:paraId="2ABB86C5" w14:textId="77777777" w:rsidR="00950425" w:rsidRDefault="005C72A6">
            <w:pPr>
              <w:numPr>
                <w:ilvl w:val="0"/>
                <w:numId w:val="2"/>
              </w:numPr>
            </w:pPr>
            <w:r>
              <w:t>Polstri täitematerjali läbiõmblus, vormiõmblus, kontuurõmblus</w:t>
            </w:r>
          </w:p>
          <w:p w14:paraId="772E0516" w14:textId="77777777" w:rsidR="00950425" w:rsidRDefault="00950425"/>
          <w:p w14:paraId="3B860ECF" w14:textId="77777777" w:rsidR="00950425" w:rsidRDefault="00950425"/>
          <w:p w14:paraId="20F2F1BE" w14:textId="77777777" w:rsidR="00950425" w:rsidRDefault="00950425"/>
          <w:p w14:paraId="2330D7FF" w14:textId="77777777" w:rsidR="00950425" w:rsidRDefault="005C72A6">
            <w:pPr>
              <w:numPr>
                <w:ilvl w:val="0"/>
                <w:numId w:val="2"/>
              </w:numPr>
            </w:pPr>
            <w:r>
              <w:t>Istme ja seljatoe pikeeringukihi taastamine</w:t>
            </w:r>
          </w:p>
          <w:p w14:paraId="23DB208A" w14:textId="77777777" w:rsidR="00950425" w:rsidRDefault="00950425"/>
          <w:p w14:paraId="287C0BE0" w14:textId="77777777" w:rsidR="00950425" w:rsidRDefault="005C72A6">
            <w:pPr>
              <w:numPr>
                <w:ilvl w:val="0"/>
                <w:numId w:val="2"/>
              </w:numPr>
            </w:pPr>
            <w:r>
              <w:t>Katteriide paigaldus</w:t>
            </w:r>
          </w:p>
          <w:p w14:paraId="39E05DA0" w14:textId="77777777" w:rsidR="00950425" w:rsidRDefault="00950425"/>
          <w:p w14:paraId="6F74A760" w14:textId="77777777" w:rsidR="00950425" w:rsidRDefault="00950425"/>
          <w:p w14:paraId="69460F6C" w14:textId="77777777" w:rsidR="00950425" w:rsidRDefault="005C72A6">
            <w:pPr>
              <w:rPr>
                <w:u w:val="single"/>
              </w:rPr>
            </w:pPr>
            <w:r>
              <w:rPr>
                <w:u w:val="single"/>
              </w:rPr>
              <w:t>Lõppdokumentatsiooni vormistamine</w:t>
            </w:r>
          </w:p>
          <w:p w14:paraId="3FCAA4AF" w14:textId="77777777" w:rsidR="00950425" w:rsidRDefault="00950425"/>
        </w:tc>
        <w:tc>
          <w:tcPr>
            <w:tcW w:w="4872" w:type="dxa"/>
            <w:tcBorders>
              <w:left w:val="single" w:sz="4" w:space="0" w:color="000000"/>
              <w:bottom w:val="single" w:sz="4" w:space="0" w:color="000000"/>
              <w:right w:val="single" w:sz="4" w:space="0" w:color="000000"/>
            </w:tcBorders>
          </w:tcPr>
          <w:p w14:paraId="5C1CB07A" w14:textId="77777777" w:rsidR="00950425" w:rsidRDefault="005C72A6">
            <w:pPr>
              <w:numPr>
                <w:ilvl w:val="0"/>
                <w:numId w:val="4"/>
              </w:numPr>
            </w:pPr>
            <w:r>
              <w:lastRenderedPageBreak/>
              <w:t>Fikseerida eseme seisund, tuvastada konstruktsiooni kahjustused</w:t>
            </w:r>
          </w:p>
          <w:p w14:paraId="53AB2F88" w14:textId="77777777" w:rsidR="00950425" w:rsidRDefault="00950425"/>
          <w:p w14:paraId="694B4DDE" w14:textId="77777777" w:rsidR="00950425" w:rsidRDefault="005C72A6">
            <w:pPr>
              <w:numPr>
                <w:ilvl w:val="0"/>
                <w:numId w:val="4"/>
              </w:numPr>
            </w:pPr>
            <w:r>
              <w:t>Algse tehnilise lahenduse fikseerimine, polstri tegeliku seisundi tuvastamine</w:t>
            </w:r>
          </w:p>
          <w:p w14:paraId="08F73935" w14:textId="77777777" w:rsidR="00950425" w:rsidRDefault="00950425"/>
          <w:p w14:paraId="0F5A6DE3" w14:textId="77777777" w:rsidR="00950425" w:rsidRDefault="005C72A6">
            <w:pPr>
              <w:numPr>
                <w:ilvl w:val="0"/>
                <w:numId w:val="4"/>
              </w:numPr>
            </w:pPr>
            <w:r>
              <w:t>Algupäraste kangaste ja naelte säilitamine</w:t>
            </w:r>
          </w:p>
          <w:p w14:paraId="1B3669D2" w14:textId="77777777" w:rsidR="00950425" w:rsidRDefault="00950425"/>
          <w:p w14:paraId="1186544A" w14:textId="77777777" w:rsidR="00950425" w:rsidRDefault="005C72A6">
            <w:pPr>
              <w:numPr>
                <w:ilvl w:val="0"/>
                <w:numId w:val="4"/>
              </w:numPr>
            </w:pPr>
            <w:r>
              <w:t>Jäädvustada algne vedrude sidumisskeem</w:t>
            </w:r>
          </w:p>
          <w:p w14:paraId="695C5ACB" w14:textId="5D888947" w:rsidR="00950425" w:rsidRDefault="005C72A6">
            <w:pPr>
              <w:numPr>
                <w:ilvl w:val="0"/>
                <w:numId w:val="4"/>
              </w:numPr>
            </w:pPr>
            <w:r>
              <w:t>Rekonst</w:t>
            </w:r>
            <w:r w:rsidR="00A71940">
              <w:t>r</w:t>
            </w:r>
            <w:r>
              <w:t>uk</w:t>
            </w:r>
            <w:r w:rsidR="00000174">
              <w:t>t</w:t>
            </w:r>
            <w:r>
              <w:t>sioonipinna avamine</w:t>
            </w:r>
          </w:p>
          <w:p w14:paraId="17141BA1" w14:textId="77777777" w:rsidR="00950425" w:rsidRDefault="00950425"/>
          <w:p w14:paraId="7974A8F5" w14:textId="77777777" w:rsidR="00950425" w:rsidRDefault="005C72A6">
            <w:pPr>
              <w:numPr>
                <w:ilvl w:val="0"/>
                <w:numId w:val="4"/>
              </w:numPr>
            </w:pPr>
            <w:r>
              <w:t>Tooli konstruktsioonilise tugevuse taastamine</w:t>
            </w:r>
          </w:p>
          <w:p w14:paraId="0B82A50F" w14:textId="77777777" w:rsidR="00950425" w:rsidRDefault="00950425"/>
          <w:p w14:paraId="2E02F336" w14:textId="77777777" w:rsidR="00950425" w:rsidRDefault="005C72A6">
            <w:pPr>
              <w:numPr>
                <w:ilvl w:val="0"/>
                <w:numId w:val="4"/>
              </w:numPr>
            </w:pPr>
            <w:r>
              <w:lastRenderedPageBreak/>
              <w:t>Vana viimistluse eemaldamine, toonida konstruktsioon sobivasse tooni, konstruktsioonipinna viimistluspinna kaitsmine</w:t>
            </w:r>
          </w:p>
          <w:p w14:paraId="42393263" w14:textId="77777777" w:rsidR="00950425" w:rsidRDefault="00950425">
            <w:pPr>
              <w:ind w:left="720"/>
            </w:pPr>
          </w:p>
          <w:p w14:paraId="274EDCA7" w14:textId="77777777" w:rsidR="00950425" w:rsidRDefault="005C72A6">
            <w:pPr>
              <w:numPr>
                <w:ilvl w:val="0"/>
                <w:numId w:val="4"/>
              </w:numPr>
            </w:pPr>
            <w:r>
              <w:t>Reformpolstri toetuspinna tekitamine</w:t>
            </w:r>
          </w:p>
          <w:p w14:paraId="1773C099" w14:textId="77777777" w:rsidR="00950425" w:rsidRDefault="00950425"/>
          <w:p w14:paraId="4EB05D76" w14:textId="77777777" w:rsidR="00950425" w:rsidRDefault="005C72A6">
            <w:pPr>
              <w:numPr>
                <w:ilvl w:val="0"/>
                <w:numId w:val="4"/>
              </w:numPr>
            </w:pPr>
            <w:r>
              <w:t>Põhipolstri taastamine</w:t>
            </w:r>
          </w:p>
          <w:p w14:paraId="5EFE5454" w14:textId="77777777" w:rsidR="00950425" w:rsidRDefault="00950425"/>
          <w:p w14:paraId="5DF5F9E6" w14:textId="77777777" w:rsidR="00950425" w:rsidRDefault="00950425"/>
          <w:p w14:paraId="4080CF29" w14:textId="77777777" w:rsidR="00950425" w:rsidRDefault="00950425"/>
          <w:p w14:paraId="2898333C" w14:textId="77777777" w:rsidR="00950425" w:rsidRDefault="00950425"/>
          <w:p w14:paraId="71F24861" w14:textId="77777777" w:rsidR="00950425" w:rsidRDefault="005C72A6">
            <w:pPr>
              <w:numPr>
                <w:ilvl w:val="0"/>
                <w:numId w:val="4"/>
              </w:numPr>
            </w:pPr>
            <w:r>
              <w:t>Põhipolstri viimistlemine</w:t>
            </w:r>
          </w:p>
          <w:p w14:paraId="76CFAB4B" w14:textId="77777777" w:rsidR="00950425" w:rsidRDefault="00950425"/>
          <w:p w14:paraId="17EB5868" w14:textId="77777777" w:rsidR="00950425" w:rsidRDefault="00950425"/>
          <w:p w14:paraId="3AAB4082" w14:textId="77777777" w:rsidR="00950425" w:rsidRDefault="005C72A6">
            <w:pPr>
              <w:numPr>
                <w:ilvl w:val="0"/>
                <w:numId w:val="4"/>
              </w:numPr>
            </w:pPr>
            <w:r>
              <w:t>Polstri vormistamine</w:t>
            </w:r>
          </w:p>
          <w:p w14:paraId="56D693F1" w14:textId="77777777" w:rsidR="00950425" w:rsidRDefault="00950425"/>
          <w:p w14:paraId="00F660CB" w14:textId="77777777" w:rsidR="00950425" w:rsidRDefault="00950425"/>
          <w:p w14:paraId="06EBEFDE" w14:textId="77777777" w:rsidR="00950425" w:rsidRDefault="005C72A6">
            <w:pPr>
              <w:numPr>
                <w:ilvl w:val="0"/>
                <w:numId w:val="4"/>
              </w:numPr>
            </w:pPr>
            <w:r>
              <w:t>Teostatud tööde ja kasutatud materjalide fikseerimine</w:t>
            </w:r>
          </w:p>
          <w:p w14:paraId="245DB9E5" w14:textId="77777777" w:rsidR="00950425" w:rsidRDefault="00950425"/>
          <w:p w14:paraId="3AB1458B" w14:textId="77777777" w:rsidR="00950425" w:rsidRDefault="00950425"/>
          <w:p w14:paraId="3DC5C24C" w14:textId="77777777" w:rsidR="00950425" w:rsidRDefault="00950425"/>
        </w:tc>
      </w:tr>
    </w:tbl>
    <w:p w14:paraId="47630C03" w14:textId="77777777" w:rsidR="00950425" w:rsidRDefault="00950425"/>
    <w:p w14:paraId="3DD0BD3C" w14:textId="77777777" w:rsidR="00950425" w:rsidRDefault="00950425"/>
    <w:p w14:paraId="0BF88117" w14:textId="77777777" w:rsidR="00950425" w:rsidRDefault="00950425"/>
    <w:p w14:paraId="577CFE1C" w14:textId="77777777" w:rsidR="00950425" w:rsidRDefault="00950425"/>
    <w:p w14:paraId="712D5F32" w14:textId="77777777" w:rsidR="00950425" w:rsidRDefault="00950425"/>
    <w:p w14:paraId="74A9F7FF" w14:textId="77777777" w:rsidR="00950425" w:rsidRDefault="00950425"/>
    <w:p w14:paraId="379BF523" w14:textId="77777777" w:rsidR="00950425" w:rsidRDefault="00950425"/>
    <w:p w14:paraId="75181129" w14:textId="77777777" w:rsidR="00950425" w:rsidRDefault="00950425"/>
    <w:p w14:paraId="37573CBE" w14:textId="77777777" w:rsidR="00950425" w:rsidRDefault="00950425"/>
    <w:p w14:paraId="28C21FC3" w14:textId="77777777" w:rsidR="00950425" w:rsidRDefault="00950425"/>
    <w:p w14:paraId="3A495468" w14:textId="77777777" w:rsidR="00950425" w:rsidRDefault="00950425"/>
    <w:p w14:paraId="2A37E815" w14:textId="77777777" w:rsidR="00950425" w:rsidRDefault="00950425"/>
    <w:p w14:paraId="3DCF405A" w14:textId="77777777" w:rsidR="00950425" w:rsidRDefault="00950425"/>
    <w:p w14:paraId="52E4848D" w14:textId="77777777" w:rsidR="00950425" w:rsidRDefault="00950425"/>
    <w:p w14:paraId="23BDF67B" w14:textId="77777777" w:rsidR="00950425" w:rsidRDefault="00950425"/>
    <w:p w14:paraId="49A59DAE" w14:textId="77777777" w:rsidR="00950425" w:rsidRDefault="00950425"/>
    <w:p w14:paraId="719F039C" w14:textId="77777777" w:rsidR="00950425" w:rsidRDefault="00950425"/>
    <w:p w14:paraId="7C5A6AFC" w14:textId="77777777" w:rsidR="00950425" w:rsidRDefault="00950425"/>
    <w:p w14:paraId="33C7345E" w14:textId="77777777" w:rsidR="00950425" w:rsidRDefault="00950425"/>
    <w:p w14:paraId="7C30C67F" w14:textId="77777777" w:rsidR="00950425" w:rsidRDefault="00950425"/>
    <w:p w14:paraId="763BF9DC" w14:textId="77777777" w:rsidR="00950425" w:rsidRDefault="005C72A6">
      <w:pPr>
        <w:tabs>
          <w:tab w:val="left" w:pos="720"/>
        </w:tabs>
      </w:pPr>
      <w:r>
        <w:rPr>
          <w:b/>
        </w:rPr>
        <w:t>Konserveerimistööde kirjeldus</w:t>
      </w:r>
    </w:p>
    <w:p w14:paraId="75ED5359" w14:textId="77777777" w:rsidR="00950425" w:rsidRDefault="005C72A6">
      <w:r>
        <w:t>Teostatud tööd</w:t>
      </w:r>
    </w:p>
    <w:tbl>
      <w:tblPr>
        <w:tblStyle w:val="a4"/>
        <w:tblW w:w="9215" w:type="dxa"/>
        <w:tblInd w:w="-176" w:type="dxa"/>
        <w:tblBorders>
          <w:top w:val="single" w:sz="4" w:space="0" w:color="000000"/>
          <w:left w:val="single" w:sz="4" w:space="0" w:color="000000"/>
          <w:bottom w:val="single" w:sz="4" w:space="0" w:color="000000"/>
          <w:right w:val="single" w:sz="4" w:space="0" w:color="000000"/>
          <w:insideH w:val="nil"/>
          <w:insideV w:val="single" w:sz="4" w:space="0" w:color="000000"/>
        </w:tblBorders>
        <w:tblLayout w:type="fixed"/>
        <w:tblLook w:val="0000" w:firstRow="0" w:lastRow="0" w:firstColumn="0" w:lastColumn="0" w:noHBand="0" w:noVBand="0"/>
      </w:tblPr>
      <w:tblGrid>
        <w:gridCol w:w="4566"/>
        <w:gridCol w:w="41"/>
        <w:gridCol w:w="4608"/>
      </w:tblGrid>
      <w:tr w:rsidR="00950425" w14:paraId="484B59A5" w14:textId="77777777">
        <w:trPr>
          <w:trHeight w:val="13460"/>
        </w:trPr>
        <w:tc>
          <w:tcPr>
            <w:tcW w:w="4607" w:type="dxa"/>
            <w:gridSpan w:val="2"/>
          </w:tcPr>
          <w:p w14:paraId="2CA362DD" w14:textId="77777777" w:rsidR="00950425" w:rsidRDefault="005C72A6">
            <w:pPr>
              <w:numPr>
                <w:ilvl w:val="0"/>
                <w:numId w:val="3"/>
              </w:numPr>
            </w:pPr>
            <w:r>
              <w:lastRenderedPageBreak/>
              <w:t>Tooli üldseisundi dokumenteerimine: kirjeldamine ja pildistamine</w:t>
            </w:r>
          </w:p>
          <w:p w14:paraId="1314708F" w14:textId="77777777" w:rsidR="00950425" w:rsidRDefault="00950425"/>
          <w:p w14:paraId="122EE13D" w14:textId="77777777" w:rsidR="00950425" w:rsidRDefault="005C72A6">
            <w:pPr>
              <w:numPr>
                <w:ilvl w:val="0"/>
                <w:numId w:val="1"/>
              </w:numPr>
            </w:pPr>
            <w:r>
              <w:t>Polstri autentsuse tuvastamine ja seisundi määramine</w:t>
            </w:r>
          </w:p>
          <w:p w14:paraId="2B8398FC" w14:textId="77777777" w:rsidR="00950425" w:rsidRDefault="00950425"/>
          <w:p w14:paraId="7290BB62" w14:textId="77777777" w:rsidR="00950425" w:rsidRDefault="005C72A6">
            <w:pPr>
              <w:numPr>
                <w:ilvl w:val="0"/>
                <w:numId w:val="1"/>
              </w:numPr>
            </w:pPr>
            <w:r>
              <w:t>Kangaproovide ja naelanäidiste puhastamine ja hoiustamine</w:t>
            </w:r>
          </w:p>
          <w:p w14:paraId="35719584" w14:textId="77777777" w:rsidR="00950425" w:rsidRDefault="00950425"/>
          <w:p w14:paraId="6181A69E" w14:textId="77777777" w:rsidR="00950425" w:rsidRDefault="005C72A6">
            <w:pPr>
              <w:numPr>
                <w:ilvl w:val="0"/>
                <w:numId w:val="1"/>
              </w:numPr>
            </w:pPr>
            <w:r>
              <w:t>Vedrude kinnitusskeemi analüüs</w:t>
            </w:r>
          </w:p>
          <w:p w14:paraId="45E1E80B" w14:textId="77777777" w:rsidR="00950425" w:rsidRDefault="00950425"/>
          <w:p w14:paraId="068FD660" w14:textId="77777777" w:rsidR="00950425" w:rsidRDefault="005C72A6">
            <w:pPr>
              <w:numPr>
                <w:ilvl w:val="0"/>
                <w:numId w:val="1"/>
              </w:numPr>
            </w:pPr>
            <w:r>
              <w:t>Vana polstri eemaldamine</w:t>
            </w:r>
          </w:p>
          <w:p w14:paraId="571FD553" w14:textId="77777777" w:rsidR="00950425" w:rsidRDefault="00950425"/>
          <w:p w14:paraId="7B47B0AF" w14:textId="1C884535" w:rsidR="00950425" w:rsidRDefault="005C72A6">
            <w:pPr>
              <w:numPr>
                <w:ilvl w:val="0"/>
                <w:numId w:val="1"/>
              </w:numPr>
            </w:pPr>
            <w:r>
              <w:t>Käetugede lahti</w:t>
            </w:r>
            <w:r w:rsidR="00000174">
              <w:t xml:space="preserve"> </w:t>
            </w:r>
            <w:r>
              <w:t>võtmine</w:t>
            </w:r>
          </w:p>
          <w:p w14:paraId="08521A1F" w14:textId="77777777" w:rsidR="00950425" w:rsidRDefault="00950425">
            <w:pPr>
              <w:ind w:left="720"/>
            </w:pPr>
          </w:p>
          <w:p w14:paraId="50C0C425" w14:textId="77777777" w:rsidR="00950425" w:rsidRDefault="005C72A6">
            <w:pPr>
              <w:numPr>
                <w:ilvl w:val="0"/>
                <w:numId w:val="1"/>
              </w:numPr>
            </w:pPr>
            <w:r>
              <w:t>Vajalike puiduparanduste tegemine</w:t>
            </w:r>
          </w:p>
          <w:p w14:paraId="0E3191B7" w14:textId="77777777" w:rsidR="00950425" w:rsidRDefault="00950425"/>
          <w:p w14:paraId="1EAFDDE4" w14:textId="77777777" w:rsidR="00950425" w:rsidRDefault="005C72A6">
            <w:pPr>
              <w:numPr>
                <w:ilvl w:val="0"/>
                <w:numId w:val="1"/>
              </w:numPr>
            </w:pPr>
            <w:r>
              <w:t>Uue puidulõike tegemine</w:t>
            </w:r>
          </w:p>
          <w:p w14:paraId="5BE04772" w14:textId="77777777" w:rsidR="00950425" w:rsidRDefault="00950425"/>
          <w:p w14:paraId="4621D587" w14:textId="14EE7EEF" w:rsidR="00950425" w:rsidRDefault="005C72A6">
            <w:pPr>
              <w:rPr>
                <w:u w:val="single"/>
              </w:rPr>
            </w:pPr>
            <w:r>
              <w:rPr>
                <w:u w:val="single"/>
              </w:rPr>
              <w:t>Puitkonstruk</w:t>
            </w:r>
            <w:r w:rsidR="00000174">
              <w:rPr>
                <w:u w:val="single"/>
              </w:rPr>
              <w:t>t</w:t>
            </w:r>
            <w:r>
              <w:rPr>
                <w:u w:val="single"/>
              </w:rPr>
              <w:t>siooni puhastamine ja viimistlemine</w:t>
            </w:r>
          </w:p>
          <w:p w14:paraId="1B097237" w14:textId="77777777" w:rsidR="00950425" w:rsidRDefault="00950425">
            <w:pPr>
              <w:rPr>
                <w:u w:val="single"/>
              </w:rPr>
            </w:pPr>
          </w:p>
          <w:p w14:paraId="546F571C" w14:textId="32D3C671" w:rsidR="00950425" w:rsidRDefault="005C72A6">
            <w:pPr>
              <w:numPr>
                <w:ilvl w:val="0"/>
                <w:numId w:val="1"/>
              </w:numPr>
            </w:pPr>
            <w:r>
              <w:t>Puitkonstruk</w:t>
            </w:r>
            <w:r w:rsidR="00000174">
              <w:t>t</w:t>
            </w:r>
            <w:r>
              <w:t>siooni puhastamine</w:t>
            </w:r>
          </w:p>
          <w:p w14:paraId="4E6DB0AD" w14:textId="77777777" w:rsidR="00950425" w:rsidRDefault="005C72A6">
            <w:pPr>
              <w:numPr>
                <w:ilvl w:val="0"/>
                <w:numId w:val="1"/>
              </w:numPr>
            </w:pPr>
            <w:r>
              <w:t>Peitsimine</w:t>
            </w:r>
          </w:p>
          <w:p w14:paraId="611FBF14" w14:textId="77777777" w:rsidR="00950425" w:rsidRDefault="005C72A6">
            <w:pPr>
              <w:numPr>
                <w:ilvl w:val="0"/>
                <w:numId w:val="1"/>
              </w:numPr>
            </w:pPr>
            <w:proofErr w:type="spellStart"/>
            <w:r>
              <w:t>Shellakiga</w:t>
            </w:r>
            <w:proofErr w:type="spellEnd"/>
            <w:r>
              <w:t xml:space="preserve"> viimistlemine</w:t>
            </w:r>
          </w:p>
          <w:p w14:paraId="19F24121" w14:textId="77777777" w:rsidR="00950425" w:rsidRDefault="00950425"/>
          <w:p w14:paraId="7DB940D0" w14:textId="77777777" w:rsidR="00950425" w:rsidRDefault="005C72A6">
            <w:pPr>
              <w:rPr>
                <w:u w:val="single"/>
              </w:rPr>
            </w:pPr>
            <w:r>
              <w:rPr>
                <w:u w:val="single"/>
              </w:rPr>
              <w:t>Polstri rekonstrueerimine</w:t>
            </w:r>
          </w:p>
          <w:p w14:paraId="46F863BF" w14:textId="77777777" w:rsidR="00950425" w:rsidRDefault="00950425">
            <w:pPr>
              <w:rPr>
                <w:u w:val="single"/>
              </w:rPr>
            </w:pPr>
          </w:p>
          <w:p w14:paraId="42177DB7" w14:textId="77777777" w:rsidR="00950425" w:rsidRDefault="005C72A6">
            <w:pPr>
              <w:numPr>
                <w:ilvl w:val="0"/>
                <w:numId w:val="2"/>
              </w:numPr>
            </w:pPr>
            <w:r>
              <w:t>Uue raami tegemine</w:t>
            </w:r>
          </w:p>
          <w:p w14:paraId="1A3E9B77" w14:textId="77777777" w:rsidR="00950425" w:rsidRDefault="00950425"/>
          <w:p w14:paraId="6EDEF0BB" w14:textId="77777777" w:rsidR="00950425" w:rsidRDefault="005C72A6">
            <w:pPr>
              <w:numPr>
                <w:ilvl w:val="0"/>
                <w:numId w:val="2"/>
              </w:numPr>
            </w:pPr>
            <w:r>
              <w:t>Tugirihmade kinnitamine ning polstri täitematerjali lisamine</w:t>
            </w:r>
          </w:p>
          <w:p w14:paraId="79C6213A" w14:textId="77777777" w:rsidR="00950425" w:rsidRDefault="00950425"/>
          <w:p w14:paraId="40F5B278" w14:textId="77777777" w:rsidR="00950425" w:rsidRDefault="00950425"/>
          <w:p w14:paraId="2CCC7DF0" w14:textId="77777777" w:rsidR="00950425" w:rsidRDefault="005C72A6">
            <w:pPr>
              <w:numPr>
                <w:ilvl w:val="0"/>
                <w:numId w:val="2"/>
              </w:numPr>
            </w:pPr>
            <w:r>
              <w:t>Vormiõmblus, kontuurõmblus</w:t>
            </w:r>
          </w:p>
          <w:p w14:paraId="3C081995" w14:textId="77777777" w:rsidR="00950425" w:rsidRDefault="00950425"/>
          <w:p w14:paraId="1DCA4837" w14:textId="77777777" w:rsidR="00950425" w:rsidRDefault="005C72A6">
            <w:pPr>
              <w:numPr>
                <w:ilvl w:val="0"/>
                <w:numId w:val="2"/>
              </w:numPr>
            </w:pPr>
            <w:r>
              <w:t>Istme pikeeringukihi taastamine</w:t>
            </w:r>
          </w:p>
          <w:p w14:paraId="74412CB6" w14:textId="77777777" w:rsidR="00950425" w:rsidRDefault="00950425"/>
          <w:p w14:paraId="035D2DF1" w14:textId="77777777" w:rsidR="00950425" w:rsidRDefault="00950425"/>
          <w:p w14:paraId="28B838B7" w14:textId="77777777" w:rsidR="00950425" w:rsidRDefault="005C72A6">
            <w:pPr>
              <w:numPr>
                <w:ilvl w:val="0"/>
                <w:numId w:val="2"/>
              </w:numPr>
            </w:pPr>
            <w:r>
              <w:t>Katteriide paigaldus</w:t>
            </w:r>
          </w:p>
          <w:p w14:paraId="3E6486DE" w14:textId="77777777" w:rsidR="00950425" w:rsidRDefault="00950425"/>
          <w:p w14:paraId="3196C9F1" w14:textId="77777777" w:rsidR="00950425" w:rsidRDefault="005C72A6">
            <w:r>
              <w:rPr>
                <w:u w:val="single"/>
              </w:rPr>
              <w:t>Lõppdokumentatsiooni vormistamine</w:t>
            </w:r>
          </w:p>
        </w:tc>
        <w:tc>
          <w:tcPr>
            <w:tcW w:w="4608" w:type="dxa"/>
          </w:tcPr>
          <w:p w14:paraId="00CDED7C" w14:textId="77777777" w:rsidR="00950425" w:rsidRDefault="005C72A6">
            <w:pPr>
              <w:numPr>
                <w:ilvl w:val="0"/>
                <w:numId w:val="1"/>
              </w:numPr>
            </w:pPr>
            <w:r>
              <w:t>Fotokaamera, statiiv, mõõdulint, tekstitöötlusprogramm MS Word, fototöötlusprogramm Photoshop</w:t>
            </w:r>
          </w:p>
          <w:p w14:paraId="771C53BC" w14:textId="77777777" w:rsidR="00950425" w:rsidRDefault="005C72A6">
            <w:pPr>
              <w:numPr>
                <w:ilvl w:val="0"/>
                <w:numId w:val="1"/>
              </w:numPr>
            </w:pPr>
            <w:proofErr w:type="spellStart"/>
            <w:r>
              <w:t>Maarliteip</w:t>
            </w:r>
            <w:proofErr w:type="spellEnd"/>
            <w:r>
              <w:t>, värvilised markerid</w:t>
            </w:r>
          </w:p>
          <w:p w14:paraId="14C53B27" w14:textId="77777777" w:rsidR="00950425" w:rsidRDefault="00950425"/>
          <w:p w14:paraId="6D7AFCBD" w14:textId="77777777" w:rsidR="00950425" w:rsidRDefault="00950425"/>
          <w:p w14:paraId="223ED9FF" w14:textId="77777777" w:rsidR="00950425" w:rsidRDefault="005C72A6">
            <w:pPr>
              <w:numPr>
                <w:ilvl w:val="0"/>
                <w:numId w:val="1"/>
              </w:numPr>
            </w:pPr>
            <w:r>
              <w:t>Käärid, triikraud, kiletaskud</w:t>
            </w:r>
          </w:p>
          <w:p w14:paraId="603DBE83" w14:textId="77777777" w:rsidR="00950425" w:rsidRDefault="00950425"/>
          <w:p w14:paraId="3BC28E3E" w14:textId="77777777" w:rsidR="00950425" w:rsidRDefault="00950425"/>
          <w:p w14:paraId="31D7B485" w14:textId="77777777" w:rsidR="00950425" w:rsidRDefault="00950425"/>
          <w:p w14:paraId="3B351D8C" w14:textId="77777777" w:rsidR="00950425" w:rsidRDefault="00950425"/>
          <w:p w14:paraId="7FBB456B" w14:textId="77777777" w:rsidR="00950425" w:rsidRDefault="005C72A6">
            <w:pPr>
              <w:numPr>
                <w:ilvl w:val="0"/>
                <w:numId w:val="1"/>
              </w:numPr>
            </w:pPr>
            <w:r>
              <w:t>Lõikenäpitsad, näpitsad, sõrg, käärid</w:t>
            </w:r>
          </w:p>
          <w:p w14:paraId="4E63179A" w14:textId="77777777" w:rsidR="00950425" w:rsidRDefault="00950425"/>
          <w:p w14:paraId="4A8D40FE" w14:textId="77777777" w:rsidR="00950425" w:rsidRDefault="005C72A6">
            <w:pPr>
              <w:numPr>
                <w:ilvl w:val="0"/>
                <w:numId w:val="1"/>
              </w:numPr>
            </w:pPr>
            <w:r>
              <w:t xml:space="preserve">Haamer, piirituskompress, </w:t>
            </w:r>
          </w:p>
          <w:p w14:paraId="28032625" w14:textId="77777777" w:rsidR="00950425" w:rsidRDefault="00950425"/>
          <w:p w14:paraId="1BDB1310" w14:textId="77777777" w:rsidR="00950425" w:rsidRDefault="005C72A6">
            <w:pPr>
              <w:numPr>
                <w:ilvl w:val="0"/>
                <w:numId w:val="1"/>
              </w:numPr>
            </w:pPr>
            <w:r>
              <w:t xml:space="preserve">Peitel, lõikepeitel, liivapaber, harilik, niiskuskindel PVA, </w:t>
            </w:r>
          </w:p>
          <w:p w14:paraId="3E771A70" w14:textId="77777777" w:rsidR="00950425" w:rsidRDefault="005C72A6">
            <w:pPr>
              <w:numPr>
                <w:ilvl w:val="0"/>
                <w:numId w:val="1"/>
              </w:numPr>
            </w:pPr>
            <w:r>
              <w:t>Erinevad lõikepeitlid</w:t>
            </w:r>
          </w:p>
          <w:p w14:paraId="7A3E1B6B" w14:textId="77777777" w:rsidR="00950425" w:rsidRDefault="00950425"/>
          <w:p w14:paraId="3BAEC4D1" w14:textId="77777777" w:rsidR="00950425" w:rsidRDefault="00950425"/>
          <w:p w14:paraId="3AC163F6" w14:textId="77777777" w:rsidR="00950425" w:rsidRDefault="00950425"/>
          <w:p w14:paraId="2824ACA2" w14:textId="77777777" w:rsidR="00950425" w:rsidRDefault="00950425"/>
          <w:p w14:paraId="21FF9BA5" w14:textId="77777777" w:rsidR="00950425" w:rsidRDefault="005C72A6">
            <w:pPr>
              <w:numPr>
                <w:ilvl w:val="0"/>
                <w:numId w:val="1"/>
              </w:numPr>
            </w:pPr>
            <w:r>
              <w:t>Karukeel, tehniline piiritus</w:t>
            </w:r>
          </w:p>
          <w:p w14:paraId="6602C5C8" w14:textId="77777777" w:rsidR="00950425" w:rsidRDefault="005C72A6">
            <w:pPr>
              <w:numPr>
                <w:ilvl w:val="0"/>
                <w:numId w:val="1"/>
              </w:numPr>
            </w:pPr>
            <w:r>
              <w:t>Peits, pintsel</w:t>
            </w:r>
          </w:p>
          <w:p w14:paraId="136A7661" w14:textId="77777777" w:rsidR="00950425" w:rsidRDefault="005C72A6">
            <w:pPr>
              <w:numPr>
                <w:ilvl w:val="0"/>
                <w:numId w:val="1"/>
              </w:numPr>
            </w:pPr>
            <w:proofErr w:type="spellStart"/>
            <w:r>
              <w:t>Shellak</w:t>
            </w:r>
            <w:proofErr w:type="spellEnd"/>
            <w:r>
              <w:t>, pintsel, vatitampoon</w:t>
            </w:r>
          </w:p>
          <w:p w14:paraId="764C3037" w14:textId="77777777" w:rsidR="00950425" w:rsidRDefault="00950425"/>
          <w:p w14:paraId="63E2AB09" w14:textId="77777777" w:rsidR="00950425" w:rsidRDefault="00950425">
            <w:pPr>
              <w:ind w:left="720"/>
            </w:pPr>
          </w:p>
          <w:p w14:paraId="09C85842" w14:textId="77777777" w:rsidR="00950425" w:rsidRDefault="00950425">
            <w:pPr>
              <w:ind w:left="720"/>
            </w:pPr>
          </w:p>
          <w:p w14:paraId="65EE833D" w14:textId="77777777" w:rsidR="00950425" w:rsidRDefault="005C72A6">
            <w:pPr>
              <w:numPr>
                <w:ilvl w:val="0"/>
                <w:numId w:val="1"/>
              </w:numPr>
            </w:pPr>
            <w:r>
              <w:t>Joonlaud, harilik, formaatsaag, lintsaag, peitel</w:t>
            </w:r>
          </w:p>
          <w:p w14:paraId="0A2D9BE5" w14:textId="638C87DB" w:rsidR="00950425" w:rsidRDefault="005C72A6">
            <w:pPr>
              <w:numPr>
                <w:ilvl w:val="0"/>
                <w:numId w:val="1"/>
              </w:numPr>
            </w:pPr>
            <w:r>
              <w:t xml:space="preserve">Vedrude tugirihm, </w:t>
            </w:r>
            <w:proofErr w:type="spellStart"/>
            <w:r>
              <w:t>tugirigmade</w:t>
            </w:r>
            <w:proofErr w:type="spellEnd"/>
            <w:r>
              <w:t xml:space="preserve"> naelad, haamer, õmblusnöör, kumer</w:t>
            </w:r>
            <w:r w:rsidR="008A34B4">
              <w:t xml:space="preserve"> </w:t>
            </w:r>
            <w:r>
              <w:t>nõel,</w:t>
            </w:r>
            <w:r w:rsidR="008A34B4">
              <w:t xml:space="preserve"> </w:t>
            </w:r>
            <w:proofErr w:type="spellStart"/>
            <w:r>
              <w:t>Jutekangas</w:t>
            </w:r>
            <w:proofErr w:type="spellEnd"/>
            <w:r>
              <w:t>, merihein, nööpnõelad, kriit, joonlaud, käärid</w:t>
            </w:r>
          </w:p>
          <w:p w14:paraId="12C266C7" w14:textId="77777777" w:rsidR="00950425" w:rsidRDefault="005C72A6">
            <w:pPr>
              <w:numPr>
                <w:ilvl w:val="0"/>
                <w:numId w:val="1"/>
              </w:numPr>
            </w:pPr>
            <w:r>
              <w:t>Õmblusnöör, nõel (kumernõel), merihein, kriit, joonlaud, käärid</w:t>
            </w:r>
          </w:p>
          <w:p w14:paraId="46ED97D1" w14:textId="77777777" w:rsidR="00950425" w:rsidRDefault="005C72A6">
            <w:pPr>
              <w:numPr>
                <w:ilvl w:val="0"/>
                <w:numId w:val="1"/>
              </w:numPr>
            </w:pPr>
            <w:r>
              <w:t>Õmblusnöör, vatt, valge puuvillane kangas, nõel, nööpnõelad (jämedad), klambrid</w:t>
            </w:r>
          </w:p>
          <w:p w14:paraId="23E5F742" w14:textId="77777777" w:rsidR="00950425" w:rsidRDefault="005C72A6">
            <w:pPr>
              <w:numPr>
                <w:ilvl w:val="0"/>
                <w:numId w:val="1"/>
              </w:numPr>
            </w:pPr>
            <w:r>
              <w:t>Mööbliriie, nööpnõelad, kriit, joonlaud, käärid, klambrid, haamer, nõel</w:t>
            </w:r>
          </w:p>
        </w:tc>
      </w:tr>
      <w:tr w:rsidR="00950425" w14:paraId="3A4A8B55" w14:textId="77777777">
        <w:tc>
          <w:tcPr>
            <w:tcW w:w="4566" w:type="dxa"/>
          </w:tcPr>
          <w:p w14:paraId="0DBAF167" w14:textId="77777777" w:rsidR="00950425" w:rsidRDefault="005C72A6">
            <w:r>
              <w:lastRenderedPageBreak/>
              <w:t>Muudatused konserveerimistööde kavas</w:t>
            </w:r>
          </w:p>
        </w:tc>
        <w:tc>
          <w:tcPr>
            <w:tcW w:w="4649" w:type="dxa"/>
            <w:gridSpan w:val="2"/>
          </w:tcPr>
          <w:p w14:paraId="57CBA374" w14:textId="77777777" w:rsidR="00950425" w:rsidRDefault="005C72A6">
            <w:r>
              <w:t>Tööd on teostatud konserveerimiskava alusel</w:t>
            </w:r>
          </w:p>
        </w:tc>
      </w:tr>
    </w:tbl>
    <w:p w14:paraId="58D00ED3" w14:textId="77777777" w:rsidR="00950425" w:rsidRDefault="00950425">
      <w:pPr>
        <w:ind w:left="360"/>
      </w:pPr>
    </w:p>
    <w:p w14:paraId="40D5916A" w14:textId="77777777" w:rsidR="00950425" w:rsidRDefault="00950425">
      <w:pPr>
        <w:ind w:left="360"/>
      </w:pPr>
    </w:p>
    <w:p w14:paraId="5C386466" w14:textId="77777777" w:rsidR="00950425" w:rsidRDefault="005C72A6">
      <w:pPr>
        <w:numPr>
          <w:ilvl w:val="0"/>
          <w:numId w:val="5"/>
        </w:numPr>
        <w:tabs>
          <w:tab w:val="left" w:pos="720"/>
        </w:tabs>
      </w:pPr>
      <w:r>
        <w:rPr>
          <w:b/>
        </w:rPr>
        <w:t>Illustratiivne materjal (fotod, skeemid jne)</w:t>
      </w:r>
    </w:p>
    <w:p w14:paraId="7A709589" w14:textId="77777777" w:rsidR="00950425" w:rsidRDefault="00950425">
      <w:pPr>
        <w:tabs>
          <w:tab w:val="left" w:pos="720"/>
        </w:tabs>
        <w:rPr>
          <w:b/>
        </w:rPr>
      </w:pPr>
    </w:p>
    <w:p w14:paraId="4C25ABF8" w14:textId="77777777" w:rsidR="00950425" w:rsidRDefault="005C72A6">
      <w:pPr>
        <w:tabs>
          <w:tab w:val="left" w:pos="720"/>
        </w:tabs>
        <w:rPr>
          <w:b/>
        </w:rPr>
      </w:pPr>
      <w:r>
        <w:rPr>
          <w:b/>
          <w:noProof/>
        </w:rPr>
        <w:drawing>
          <wp:inline distT="114300" distB="114300" distL="114300" distR="114300" wp14:anchorId="6C38DA40" wp14:editId="5C19BC90">
            <wp:extent cx="2347913" cy="3117056"/>
            <wp:effectExtent l="0" t="0" r="0" b="0"/>
            <wp:docPr id="1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2347913" cy="3117056"/>
                    </a:xfrm>
                    <a:prstGeom prst="rect">
                      <a:avLst/>
                    </a:prstGeom>
                    <a:ln/>
                  </pic:spPr>
                </pic:pic>
              </a:graphicData>
            </a:graphic>
          </wp:inline>
        </w:drawing>
      </w:r>
      <w:r>
        <w:rPr>
          <w:b/>
        </w:rPr>
        <w:tab/>
      </w:r>
      <w:r>
        <w:rPr>
          <w:b/>
          <w:noProof/>
        </w:rPr>
        <w:drawing>
          <wp:inline distT="114300" distB="114300" distL="114300" distR="114300" wp14:anchorId="6263CF21" wp14:editId="2A0E17A1">
            <wp:extent cx="2340341" cy="3109913"/>
            <wp:effectExtent l="0" t="0" r="0" b="0"/>
            <wp:docPr id="1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a:srcRect/>
                    <a:stretch>
                      <a:fillRect/>
                    </a:stretch>
                  </pic:blipFill>
                  <pic:spPr>
                    <a:xfrm>
                      <a:off x="0" y="0"/>
                      <a:ext cx="2340341" cy="3109913"/>
                    </a:xfrm>
                    <a:prstGeom prst="rect">
                      <a:avLst/>
                    </a:prstGeom>
                    <a:ln/>
                  </pic:spPr>
                </pic:pic>
              </a:graphicData>
            </a:graphic>
          </wp:inline>
        </w:drawing>
      </w:r>
    </w:p>
    <w:p w14:paraId="5C432508" w14:textId="77777777" w:rsidR="00950425" w:rsidRDefault="00950425">
      <w:pPr>
        <w:tabs>
          <w:tab w:val="left" w:pos="720"/>
        </w:tabs>
        <w:rPr>
          <w:b/>
        </w:rPr>
      </w:pPr>
    </w:p>
    <w:p w14:paraId="16F078E1" w14:textId="77777777" w:rsidR="00950425" w:rsidRDefault="00950425">
      <w:pPr>
        <w:tabs>
          <w:tab w:val="left" w:pos="720"/>
        </w:tabs>
        <w:rPr>
          <w:b/>
        </w:rPr>
      </w:pPr>
    </w:p>
    <w:p w14:paraId="225A0278" w14:textId="77777777" w:rsidR="00950425" w:rsidRDefault="005C72A6">
      <w:pPr>
        <w:tabs>
          <w:tab w:val="left" w:pos="720"/>
        </w:tabs>
        <w:rPr>
          <w:b/>
        </w:rPr>
      </w:pPr>
      <w:r>
        <w:rPr>
          <w:b/>
          <w:noProof/>
        </w:rPr>
        <w:drawing>
          <wp:inline distT="114300" distB="114300" distL="114300" distR="114300" wp14:anchorId="79AD51E1" wp14:editId="092B0F24">
            <wp:extent cx="2309813" cy="3069619"/>
            <wp:effectExtent l="0" t="0" r="0" b="0"/>
            <wp:docPr id="2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4"/>
                    <a:srcRect/>
                    <a:stretch>
                      <a:fillRect/>
                    </a:stretch>
                  </pic:blipFill>
                  <pic:spPr>
                    <a:xfrm>
                      <a:off x="0" y="0"/>
                      <a:ext cx="2309813" cy="3069619"/>
                    </a:xfrm>
                    <a:prstGeom prst="rect">
                      <a:avLst/>
                    </a:prstGeom>
                    <a:ln/>
                  </pic:spPr>
                </pic:pic>
              </a:graphicData>
            </a:graphic>
          </wp:inline>
        </w:drawing>
      </w:r>
      <w:r>
        <w:rPr>
          <w:b/>
        </w:rPr>
        <w:tab/>
      </w:r>
      <w:r>
        <w:rPr>
          <w:b/>
          <w:noProof/>
        </w:rPr>
        <w:drawing>
          <wp:inline distT="114300" distB="114300" distL="114300" distR="114300" wp14:anchorId="53F088DB" wp14:editId="4DBF1CEA">
            <wp:extent cx="2328863" cy="3095566"/>
            <wp:effectExtent l="0" t="0" r="0" b="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5"/>
                    <a:srcRect/>
                    <a:stretch>
                      <a:fillRect/>
                    </a:stretch>
                  </pic:blipFill>
                  <pic:spPr>
                    <a:xfrm>
                      <a:off x="0" y="0"/>
                      <a:ext cx="2328863" cy="3095566"/>
                    </a:xfrm>
                    <a:prstGeom prst="rect">
                      <a:avLst/>
                    </a:prstGeom>
                    <a:ln/>
                  </pic:spPr>
                </pic:pic>
              </a:graphicData>
            </a:graphic>
          </wp:inline>
        </w:drawing>
      </w:r>
    </w:p>
    <w:p w14:paraId="721D67F1" w14:textId="77777777" w:rsidR="00950425" w:rsidRDefault="00950425">
      <w:pPr>
        <w:tabs>
          <w:tab w:val="left" w:pos="720"/>
        </w:tabs>
        <w:rPr>
          <w:b/>
        </w:rPr>
      </w:pPr>
    </w:p>
    <w:p w14:paraId="6D298B26" w14:textId="77777777" w:rsidR="00950425" w:rsidRDefault="00950425">
      <w:pPr>
        <w:tabs>
          <w:tab w:val="left" w:pos="720"/>
        </w:tabs>
        <w:rPr>
          <w:b/>
        </w:rPr>
      </w:pPr>
    </w:p>
    <w:p w14:paraId="6DCC21B8" w14:textId="77777777" w:rsidR="00950425" w:rsidRDefault="00950425">
      <w:pPr>
        <w:tabs>
          <w:tab w:val="left" w:pos="720"/>
        </w:tabs>
        <w:rPr>
          <w:b/>
        </w:rPr>
      </w:pPr>
    </w:p>
    <w:p w14:paraId="4B3685DB" w14:textId="77777777" w:rsidR="00950425" w:rsidRDefault="005C72A6">
      <w:pPr>
        <w:tabs>
          <w:tab w:val="left" w:pos="720"/>
        </w:tabs>
        <w:rPr>
          <w:b/>
        </w:rPr>
      </w:pPr>
      <w:r>
        <w:rPr>
          <w:b/>
          <w:noProof/>
        </w:rPr>
        <w:lastRenderedPageBreak/>
        <w:drawing>
          <wp:inline distT="114300" distB="114300" distL="114300" distR="114300" wp14:anchorId="37C5114E" wp14:editId="1E359E14">
            <wp:extent cx="2386013" cy="3181350"/>
            <wp:effectExtent l="0" t="0" r="0" b="0"/>
            <wp:docPr id="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6"/>
                    <a:srcRect/>
                    <a:stretch>
                      <a:fillRect/>
                    </a:stretch>
                  </pic:blipFill>
                  <pic:spPr>
                    <a:xfrm>
                      <a:off x="0" y="0"/>
                      <a:ext cx="2386013" cy="3181350"/>
                    </a:xfrm>
                    <a:prstGeom prst="rect">
                      <a:avLst/>
                    </a:prstGeom>
                    <a:ln/>
                  </pic:spPr>
                </pic:pic>
              </a:graphicData>
            </a:graphic>
          </wp:inline>
        </w:drawing>
      </w:r>
      <w:r>
        <w:rPr>
          <w:b/>
        </w:rPr>
        <w:tab/>
      </w:r>
      <w:r>
        <w:rPr>
          <w:b/>
          <w:noProof/>
        </w:rPr>
        <w:drawing>
          <wp:inline distT="114300" distB="114300" distL="114300" distR="114300" wp14:anchorId="09FE1659" wp14:editId="73AC06D5">
            <wp:extent cx="2405063" cy="3203464"/>
            <wp:effectExtent l="0" t="0" r="0" b="0"/>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a:stretch>
                      <a:fillRect/>
                    </a:stretch>
                  </pic:blipFill>
                  <pic:spPr>
                    <a:xfrm>
                      <a:off x="0" y="0"/>
                      <a:ext cx="2405063" cy="3203464"/>
                    </a:xfrm>
                    <a:prstGeom prst="rect">
                      <a:avLst/>
                    </a:prstGeom>
                    <a:ln/>
                  </pic:spPr>
                </pic:pic>
              </a:graphicData>
            </a:graphic>
          </wp:inline>
        </w:drawing>
      </w:r>
    </w:p>
    <w:p w14:paraId="05B9FFB3" w14:textId="77777777" w:rsidR="00950425" w:rsidRDefault="00950425">
      <w:pPr>
        <w:tabs>
          <w:tab w:val="left" w:pos="720"/>
        </w:tabs>
        <w:rPr>
          <w:b/>
        </w:rPr>
      </w:pPr>
    </w:p>
    <w:p w14:paraId="4B932109" w14:textId="77777777" w:rsidR="00950425" w:rsidRDefault="00950425">
      <w:pPr>
        <w:tabs>
          <w:tab w:val="left" w:pos="720"/>
        </w:tabs>
        <w:rPr>
          <w:b/>
        </w:rPr>
      </w:pPr>
    </w:p>
    <w:p w14:paraId="66673A26" w14:textId="77777777" w:rsidR="00950425" w:rsidRDefault="005C72A6">
      <w:pPr>
        <w:tabs>
          <w:tab w:val="left" w:pos="720"/>
        </w:tabs>
        <w:rPr>
          <w:b/>
        </w:rPr>
      </w:pPr>
      <w:r>
        <w:rPr>
          <w:b/>
          <w:noProof/>
        </w:rPr>
        <w:drawing>
          <wp:inline distT="114300" distB="114300" distL="114300" distR="114300" wp14:anchorId="298F038E" wp14:editId="6E8820E5">
            <wp:extent cx="2391895" cy="3176588"/>
            <wp:effectExtent l="0" t="0" r="0" b="0"/>
            <wp:docPr id="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
                    <a:srcRect/>
                    <a:stretch>
                      <a:fillRect/>
                    </a:stretch>
                  </pic:blipFill>
                  <pic:spPr>
                    <a:xfrm>
                      <a:off x="0" y="0"/>
                      <a:ext cx="2391895" cy="3176588"/>
                    </a:xfrm>
                    <a:prstGeom prst="rect">
                      <a:avLst/>
                    </a:prstGeom>
                    <a:ln/>
                  </pic:spPr>
                </pic:pic>
              </a:graphicData>
            </a:graphic>
          </wp:inline>
        </w:drawing>
      </w:r>
      <w:r>
        <w:rPr>
          <w:b/>
        </w:rPr>
        <w:tab/>
      </w:r>
      <w:r>
        <w:rPr>
          <w:b/>
          <w:noProof/>
        </w:rPr>
        <w:drawing>
          <wp:inline distT="114300" distB="114300" distL="114300" distR="114300" wp14:anchorId="7762E7E0" wp14:editId="286671CA">
            <wp:extent cx="2395538" cy="3197434"/>
            <wp:effectExtent l="0" t="0" r="0" b="0"/>
            <wp:docPr id="1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9"/>
                    <a:srcRect/>
                    <a:stretch>
                      <a:fillRect/>
                    </a:stretch>
                  </pic:blipFill>
                  <pic:spPr>
                    <a:xfrm>
                      <a:off x="0" y="0"/>
                      <a:ext cx="2395538" cy="3197434"/>
                    </a:xfrm>
                    <a:prstGeom prst="rect">
                      <a:avLst/>
                    </a:prstGeom>
                    <a:ln/>
                  </pic:spPr>
                </pic:pic>
              </a:graphicData>
            </a:graphic>
          </wp:inline>
        </w:drawing>
      </w:r>
    </w:p>
    <w:p w14:paraId="212EA284" w14:textId="77777777" w:rsidR="00950425" w:rsidRDefault="00950425">
      <w:pPr>
        <w:tabs>
          <w:tab w:val="left" w:pos="720"/>
        </w:tabs>
        <w:rPr>
          <w:b/>
        </w:rPr>
      </w:pPr>
    </w:p>
    <w:p w14:paraId="151D6C36" w14:textId="77777777" w:rsidR="00950425" w:rsidRDefault="00950425">
      <w:pPr>
        <w:tabs>
          <w:tab w:val="left" w:pos="720"/>
        </w:tabs>
        <w:rPr>
          <w:b/>
        </w:rPr>
      </w:pPr>
    </w:p>
    <w:p w14:paraId="24CD0752" w14:textId="77777777" w:rsidR="00950425" w:rsidRDefault="00950425">
      <w:pPr>
        <w:tabs>
          <w:tab w:val="left" w:pos="720"/>
        </w:tabs>
        <w:rPr>
          <w:b/>
        </w:rPr>
      </w:pPr>
    </w:p>
    <w:p w14:paraId="689E9500" w14:textId="77777777" w:rsidR="00950425" w:rsidRDefault="00950425">
      <w:pPr>
        <w:tabs>
          <w:tab w:val="left" w:pos="720"/>
        </w:tabs>
        <w:rPr>
          <w:b/>
        </w:rPr>
      </w:pPr>
    </w:p>
    <w:p w14:paraId="26C71464" w14:textId="77777777" w:rsidR="00950425" w:rsidRDefault="00950425">
      <w:pPr>
        <w:tabs>
          <w:tab w:val="left" w:pos="720"/>
        </w:tabs>
        <w:rPr>
          <w:b/>
        </w:rPr>
      </w:pPr>
    </w:p>
    <w:p w14:paraId="3E660FAD" w14:textId="77777777" w:rsidR="00950425" w:rsidRDefault="00950425">
      <w:pPr>
        <w:tabs>
          <w:tab w:val="left" w:pos="720"/>
        </w:tabs>
        <w:rPr>
          <w:b/>
        </w:rPr>
      </w:pPr>
    </w:p>
    <w:p w14:paraId="6C744765" w14:textId="77777777" w:rsidR="00950425" w:rsidRDefault="00950425">
      <w:pPr>
        <w:tabs>
          <w:tab w:val="left" w:pos="720"/>
        </w:tabs>
        <w:rPr>
          <w:b/>
        </w:rPr>
      </w:pPr>
    </w:p>
    <w:p w14:paraId="43E3EEF1" w14:textId="77777777" w:rsidR="00950425" w:rsidRDefault="00950425">
      <w:pPr>
        <w:tabs>
          <w:tab w:val="left" w:pos="720"/>
        </w:tabs>
        <w:rPr>
          <w:b/>
        </w:rPr>
      </w:pPr>
    </w:p>
    <w:p w14:paraId="1A527A21" w14:textId="77777777" w:rsidR="00950425" w:rsidRDefault="00950425">
      <w:pPr>
        <w:tabs>
          <w:tab w:val="left" w:pos="720"/>
        </w:tabs>
        <w:rPr>
          <w:b/>
        </w:rPr>
        <w:sectPr w:rsidR="00950425">
          <w:pgSz w:w="12240" w:h="15840"/>
          <w:pgMar w:top="1440" w:right="1800" w:bottom="1440" w:left="1800" w:header="708" w:footer="708" w:gutter="0"/>
          <w:pgNumType w:start="1"/>
          <w:cols w:space="708"/>
        </w:sectPr>
      </w:pPr>
    </w:p>
    <w:p w14:paraId="69241103" w14:textId="77777777" w:rsidR="00950425" w:rsidRDefault="005C72A6">
      <w:pPr>
        <w:tabs>
          <w:tab w:val="left" w:pos="720"/>
        </w:tabs>
        <w:rPr>
          <w:b/>
        </w:rPr>
      </w:pPr>
      <w:r>
        <w:rPr>
          <w:b/>
          <w:noProof/>
        </w:rPr>
        <w:lastRenderedPageBreak/>
        <w:drawing>
          <wp:inline distT="114300" distB="114300" distL="114300" distR="114300" wp14:anchorId="7D281E22" wp14:editId="0718F0B2">
            <wp:extent cx="2781526" cy="2081213"/>
            <wp:effectExtent l="0" t="0" r="0" b="0"/>
            <wp:docPr id="1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2781526" cy="2081213"/>
                    </a:xfrm>
                    <a:prstGeom prst="rect">
                      <a:avLst/>
                    </a:prstGeom>
                    <a:ln/>
                  </pic:spPr>
                </pic:pic>
              </a:graphicData>
            </a:graphic>
          </wp:inline>
        </w:drawing>
      </w:r>
    </w:p>
    <w:p w14:paraId="27AD95CE" w14:textId="77777777" w:rsidR="00950425" w:rsidRDefault="005C72A6">
      <w:pPr>
        <w:tabs>
          <w:tab w:val="left" w:pos="720"/>
        </w:tabs>
        <w:rPr>
          <w:b/>
        </w:rPr>
      </w:pPr>
      <w:bookmarkStart w:id="0" w:name="_GoBack"/>
      <w:r>
        <w:rPr>
          <w:b/>
          <w:noProof/>
        </w:rPr>
        <w:drawing>
          <wp:inline distT="114300" distB="114300" distL="114300" distR="114300" wp14:anchorId="62D69755" wp14:editId="5D787A55">
            <wp:extent cx="2767013" cy="2080165"/>
            <wp:effectExtent l="0" t="0" r="0" b="0"/>
            <wp:docPr id="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1"/>
                    <a:srcRect/>
                    <a:stretch>
                      <a:fillRect/>
                    </a:stretch>
                  </pic:blipFill>
                  <pic:spPr>
                    <a:xfrm>
                      <a:off x="0" y="0"/>
                      <a:ext cx="2767013" cy="2080165"/>
                    </a:xfrm>
                    <a:prstGeom prst="rect">
                      <a:avLst/>
                    </a:prstGeom>
                    <a:ln/>
                  </pic:spPr>
                </pic:pic>
              </a:graphicData>
            </a:graphic>
          </wp:inline>
        </w:drawing>
      </w:r>
      <w:bookmarkEnd w:id="0"/>
    </w:p>
    <w:p w14:paraId="4958C106" w14:textId="77777777" w:rsidR="00950425" w:rsidRDefault="005C72A6">
      <w:pPr>
        <w:tabs>
          <w:tab w:val="left" w:pos="720"/>
        </w:tabs>
        <w:rPr>
          <w:b/>
        </w:rPr>
      </w:pPr>
      <w:r>
        <w:rPr>
          <w:b/>
          <w:noProof/>
        </w:rPr>
        <w:drawing>
          <wp:inline distT="114300" distB="114300" distL="114300" distR="114300" wp14:anchorId="71FA02A4" wp14:editId="1F443FC5">
            <wp:extent cx="2728913" cy="2057021"/>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2"/>
                    <a:srcRect/>
                    <a:stretch>
                      <a:fillRect/>
                    </a:stretch>
                  </pic:blipFill>
                  <pic:spPr>
                    <a:xfrm>
                      <a:off x="0" y="0"/>
                      <a:ext cx="2728913" cy="2057021"/>
                    </a:xfrm>
                    <a:prstGeom prst="rect">
                      <a:avLst/>
                    </a:prstGeom>
                    <a:ln/>
                  </pic:spPr>
                </pic:pic>
              </a:graphicData>
            </a:graphic>
          </wp:inline>
        </w:drawing>
      </w:r>
    </w:p>
    <w:p w14:paraId="6CF1DE11" w14:textId="77777777" w:rsidR="00950425" w:rsidRDefault="00950425">
      <w:pPr>
        <w:tabs>
          <w:tab w:val="left" w:pos="720"/>
        </w:tabs>
        <w:rPr>
          <w:b/>
        </w:rPr>
      </w:pPr>
    </w:p>
    <w:p w14:paraId="15E118AE" w14:textId="77777777" w:rsidR="00950425" w:rsidRDefault="00950425">
      <w:pPr>
        <w:tabs>
          <w:tab w:val="left" w:pos="720"/>
        </w:tabs>
        <w:rPr>
          <w:b/>
        </w:rPr>
      </w:pPr>
    </w:p>
    <w:p w14:paraId="777C9144" w14:textId="77777777" w:rsidR="00950425" w:rsidRDefault="00950425">
      <w:pPr>
        <w:tabs>
          <w:tab w:val="left" w:pos="720"/>
        </w:tabs>
        <w:rPr>
          <w:b/>
        </w:rPr>
      </w:pPr>
    </w:p>
    <w:p w14:paraId="00DDD78A" w14:textId="77777777" w:rsidR="00950425" w:rsidRDefault="00950425">
      <w:pPr>
        <w:tabs>
          <w:tab w:val="left" w:pos="720"/>
        </w:tabs>
        <w:rPr>
          <w:b/>
        </w:rPr>
      </w:pPr>
    </w:p>
    <w:p w14:paraId="59A28A18" w14:textId="77777777" w:rsidR="00950425" w:rsidRDefault="00950425">
      <w:pPr>
        <w:tabs>
          <w:tab w:val="left" w:pos="720"/>
        </w:tabs>
        <w:rPr>
          <w:b/>
        </w:rPr>
      </w:pPr>
    </w:p>
    <w:p w14:paraId="4B98A711" w14:textId="77777777" w:rsidR="00950425" w:rsidRDefault="00950425">
      <w:pPr>
        <w:tabs>
          <w:tab w:val="left" w:pos="720"/>
        </w:tabs>
        <w:rPr>
          <w:b/>
        </w:rPr>
      </w:pPr>
    </w:p>
    <w:p w14:paraId="3A4E0F24" w14:textId="77777777" w:rsidR="00950425" w:rsidRDefault="00950425">
      <w:pPr>
        <w:tabs>
          <w:tab w:val="left" w:pos="720"/>
        </w:tabs>
        <w:rPr>
          <w:b/>
        </w:rPr>
      </w:pPr>
    </w:p>
    <w:p w14:paraId="5FA7BB5B" w14:textId="77777777" w:rsidR="00950425" w:rsidRDefault="005C72A6">
      <w:pPr>
        <w:tabs>
          <w:tab w:val="left" w:pos="720"/>
        </w:tabs>
        <w:rPr>
          <w:b/>
        </w:rPr>
      </w:pPr>
      <w:r>
        <w:rPr>
          <w:b/>
          <w:noProof/>
        </w:rPr>
        <w:drawing>
          <wp:inline distT="114300" distB="114300" distL="114300" distR="114300" wp14:anchorId="184F3B84" wp14:editId="32AAED5A">
            <wp:extent cx="2757488" cy="2082578"/>
            <wp:effectExtent l="0" t="0" r="0" b="0"/>
            <wp:docPr id="1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a:stretch>
                      <a:fillRect/>
                    </a:stretch>
                  </pic:blipFill>
                  <pic:spPr>
                    <a:xfrm>
                      <a:off x="0" y="0"/>
                      <a:ext cx="2757488" cy="2082578"/>
                    </a:xfrm>
                    <a:prstGeom prst="rect">
                      <a:avLst/>
                    </a:prstGeom>
                    <a:ln/>
                  </pic:spPr>
                </pic:pic>
              </a:graphicData>
            </a:graphic>
          </wp:inline>
        </w:drawing>
      </w:r>
    </w:p>
    <w:p w14:paraId="40CB85C0" w14:textId="77777777" w:rsidR="00950425" w:rsidRDefault="005C72A6">
      <w:pPr>
        <w:tabs>
          <w:tab w:val="left" w:pos="720"/>
        </w:tabs>
        <w:rPr>
          <w:b/>
        </w:rPr>
      </w:pPr>
      <w:r>
        <w:rPr>
          <w:b/>
          <w:noProof/>
        </w:rPr>
        <w:drawing>
          <wp:inline distT="114300" distB="114300" distL="114300" distR="114300" wp14:anchorId="62606A96" wp14:editId="27E5F4FB">
            <wp:extent cx="2757488" cy="2078561"/>
            <wp:effectExtent l="0" t="0" r="0" b="0"/>
            <wp:docPr id="2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4"/>
                    <a:srcRect/>
                    <a:stretch>
                      <a:fillRect/>
                    </a:stretch>
                  </pic:blipFill>
                  <pic:spPr>
                    <a:xfrm>
                      <a:off x="0" y="0"/>
                      <a:ext cx="2757488" cy="2078561"/>
                    </a:xfrm>
                    <a:prstGeom prst="rect">
                      <a:avLst/>
                    </a:prstGeom>
                    <a:ln/>
                  </pic:spPr>
                </pic:pic>
              </a:graphicData>
            </a:graphic>
          </wp:inline>
        </w:drawing>
      </w:r>
    </w:p>
    <w:p w14:paraId="5AD6DB9C" w14:textId="77777777" w:rsidR="00950425" w:rsidRDefault="005C72A6">
      <w:pPr>
        <w:tabs>
          <w:tab w:val="left" w:pos="720"/>
        </w:tabs>
        <w:rPr>
          <w:b/>
        </w:rPr>
      </w:pPr>
      <w:r>
        <w:rPr>
          <w:b/>
          <w:noProof/>
        </w:rPr>
        <w:drawing>
          <wp:inline distT="114300" distB="114300" distL="114300" distR="114300" wp14:anchorId="3BF3F7A8" wp14:editId="1970C3E5">
            <wp:extent cx="2757488" cy="2078561"/>
            <wp:effectExtent l="0" t="0" r="0" b="0"/>
            <wp:docPr id="1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5"/>
                    <a:srcRect/>
                    <a:stretch>
                      <a:fillRect/>
                    </a:stretch>
                  </pic:blipFill>
                  <pic:spPr>
                    <a:xfrm>
                      <a:off x="0" y="0"/>
                      <a:ext cx="2757488" cy="2078561"/>
                    </a:xfrm>
                    <a:prstGeom prst="rect">
                      <a:avLst/>
                    </a:prstGeom>
                    <a:ln/>
                  </pic:spPr>
                </pic:pic>
              </a:graphicData>
            </a:graphic>
          </wp:inline>
        </w:drawing>
      </w:r>
    </w:p>
    <w:p w14:paraId="7FB3C6BC" w14:textId="77777777" w:rsidR="00950425" w:rsidRDefault="00950425">
      <w:pPr>
        <w:tabs>
          <w:tab w:val="left" w:pos="720"/>
        </w:tabs>
        <w:rPr>
          <w:b/>
        </w:rPr>
      </w:pPr>
    </w:p>
    <w:p w14:paraId="2EDC1D0C" w14:textId="77777777" w:rsidR="00950425" w:rsidRDefault="00950425">
      <w:pPr>
        <w:tabs>
          <w:tab w:val="left" w:pos="720"/>
        </w:tabs>
        <w:rPr>
          <w:b/>
        </w:rPr>
      </w:pPr>
    </w:p>
    <w:p w14:paraId="4D532DD9" w14:textId="77777777" w:rsidR="00950425" w:rsidRDefault="00950425">
      <w:pPr>
        <w:tabs>
          <w:tab w:val="left" w:pos="720"/>
        </w:tabs>
        <w:rPr>
          <w:b/>
        </w:rPr>
      </w:pPr>
    </w:p>
    <w:p w14:paraId="0B12CB88" w14:textId="77777777" w:rsidR="00950425" w:rsidRDefault="00950425">
      <w:pPr>
        <w:tabs>
          <w:tab w:val="left" w:pos="720"/>
        </w:tabs>
        <w:rPr>
          <w:b/>
        </w:rPr>
      </w:pPr>
    </w:p>
    <w:p w14:paraId="6B16D0E2" w14:textId="77777777" w:rsidR="00950425" w:rsidRDefault="00950425">
      <w:pPr>
        <w:tabs>
          <w:tab w:val="left" w:pos="720"/>
        </w:tabs>
        <w:rPr>
          <w:b/>
        </w:rPr>
      </w:pPr>
    </w:p>
    <w:p w14:paraId="65585BF2" w14:textId="77777777" w:rsidR="00950425" w:rsidRDefault="00950425">
      <w:pPr>
        <w:tabs>
          <w:tab w:val="left" w:pos="720"/>
        </w:tabs>
        <w:rPr>
          <w:b/>
        </w:rPr>
      </w:pPr>
    </w:p>
    <w:p w14:paraId="09CC37D9" w14:textId="77777777" w:rsidR="00950425" w:rsidRDefault="00950425">
      <w:pPr>
        <w:tabs>
          <w:tab w:val="left" w:pos="720"/>
        </w:tabs>
        <w:rPr>
          <w:b/>
        </w:rPr>
      </w:pPr>
    </w:p>
    <w:p w14:paraId="7A8726A4" w14:textId="77777777" w:rsidR="00950425" w:rsidRDefault="00950425">
      <w:pPr>
        <w:tabs>
          <w:tab w:val="left" w:pos="720"/>
        </w:tabs>
        <w:rPr>
          <w:b/>
        </w:rPr>
      </w:pPr>
    </w:p>
    <w:p w14:paraId="2DE2653B" w14:textId="77777777" w:rsidR="00950425" w:rsidRDefault="00950425">
      <w:pPr>
        <w:tabs>
          <w:tab w:val="left" w:pos="720"/>
        </w:tabs>
        <w:rPr>
          <w:b/>
        </w:rPr>
        <w:sectPr w:rsidR="00950425">
          <w:type w:val="continuous"/>
          <w:pgSz w:w="12240" w:h="15840"/>
          <w:pgMar w:top="1440" w:right="1800" w:bottom="1440" w:left="1800" w:header="708" w:footer="708" w:gutter="0"/>
          <w:cols w:num="2" w:space="708" w:equalWidth="0">
            <w:col w:w="3960" w:space="720"/>
            <w:col w:w="3960" w:space="0"/>
          </w:cols>
        </w:sectPr>
      </w:pPr>
    </w:p>
    <w:p w14:paraId="61524174" w14:textId="77777777" w:rsidR="00950425" w:rsidRDefault="005C72A6">
      <w:pPr>
        <w:tabs>
          <w:tab w:val="left" w:pos="720"/>
        </w:tabs>
      </w:pPr>
      <w:r>
        <w:rPr>
          <w:b/>
        </w:rPr>
        <w:tab/>
      </w:r>
    </w:p>
    <w:p w14:paraId="2BA5E1BF" w14:textId="77777777" w:rsidR="00950425" w:rsidRDefault="005C72A6">
      <w:r>
        <w:rPr>
          <w:noProof/>
        </w:rPr>
        <w:lastRenderedPageBreak/>
        <w:drawing>
          <wp:inline distT="114300" distB="114300" distL="114300" distR="114300" wp14:anchorId="1617F632" wp14:editId="304C9303">
            <wp:extent cx="2633663" cy="3469437"/>
            <wp:effectExtent l="0" t="0" r="0" b="0"/>
            <wp:docPr id="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2633663" cy="3469437"/>
                    </a:xfrm>
                    <a:prstGeom prst="rect">
                      <a:avLst/>
                    </a:prstGeom>
                    <a:ln/>
                  </pic:spPr>
                </pic:pic>
              </a:graphicData>
            </a:graphic>
          </wp:inline>
        </w:drawing>
      </w:r>
      <w:r>
        <w:rPr>
          <w:noProof/>
        </w:rPr>
        <w:drawing>
          <wp:anchor distT="114300" distB="114300" distL="114300" distR="114300" simplePos="0" relativeHeight="251662336" behindDoc="0" locked="0" layoutInCell="1" hidden="0" allowOverlap="1" wp14:anchorId="04B0B26F" wp14:editId="09BA05B9">
            <wp:simplePos x="0" y="0"/>
            <wp:positionH relativeFrom="column">
              <wp:posOffset>2876550</wp:posOffset>
            </wp:positionH>
            <wp:positionV relativeFrom="paragraph">
              <wp:posOffset>114300</wp:posOffset>
            </wp:positionV>
            <wp:extent cx="2481263" cy="3241942"/>
            <wp:effectExtent l="0" t="0" r="0" b="0"/>
            <wp:wrapSquare wrapText="bothSides" distT="114300" distB="114300" distL="114300" distR="114300"/>
            <wp:docPr id="1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7"/>
                    <a:srcRect/>
                    <a:stretch>
                      <a:fillRect/>
                    </a:stretch>
                  </pic:blipFill>
                  <pic:spPr>
                    <a:xfrm>
                      <a:off x="0" y="0"/>
                      <a:ext cx="2481263" cy="3241942"/>
                    </a:xfrm>
                    <a:prstGeom prst="rect">
                      <a:avLst/>
                    </a:prstGeom>
                    <a:ln/>
                  </pic:spPr>
                </pic:pic>
              </a:graphicData>
            </a:graphic>
          </wp:anchor>
        </w:drawing>
      </w:r>
    </w:p>
    <w:p w14:paraId="15D237BA" w14:textId="77777777" w:rsidR="00950425" w:rsidRDefault="00950425"/>
    <w:p w14:paraId="3CB09E28" w14:textId="77777777" w:rsidR="00950425" w:rsidRDefault="005C72A6">
      <w:pPr>
        <w:jc w:val="right"/>
      </w:pPr>
      <w:r>
        <w:rPr>
          <w:noProof/>
        </w:rPr>
        <w:drawing>
          <wp:inline distT="114300" distB="114300" distL="114300" distR="114300" wp14:anchorId="407A42EE" wp14:editId="2D666B32">
            <wp:extent cx="2406676" cy="3386138"/>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8"/>
                    <a:srcRect/>
                    <a:stretch>
                      <a:fillRect/>
                    </a:stretch>
                  </pic:blipFill>
                  <pic:spPr>
                    <a:xfrm>
                      <a:off x="0" y="0"/>
                      <a:ext cx="2406676" cy="3386138"/>
                    </a:xfrm>
                    <a:prstGeom prst="rect">
                      <a:avLst/>
                    </a:prstGeom>
                    <a:ln/>
                  </pic:spPr>
                </pic:pic>
              </a:graphicData>
            </a:graphic>
          </wp:inline>
        </w:drawing>
      </w:r>
      <w:r>
        <w:t xml:space="preserve">    </w:t>
      </w:r>
      <w:r>
        <w:tab/>
      </w:r>
      <w:r>
        <w:rPr>
          <w:noProof/>
        </w:rPr>
        <w:drawing>
          <wp:inline distT="114300" distB="114300" distL="114300" distR="114300" wp14:anchorId="4D2B229F" wp14:editId="0ADC1637">
            <wp:extent cx="2576513" cy="3441832"/>
            <wp:effectExtent l="0" t="0" r="0" b="0"/>
            <wp:docPr id="1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9"/>
                    <a:srcRect/>
                    <a:stretch>
                      <a:fillRect/>
                    </a:stretch>
                  </pic:blipFill>
                  <pic:spPr>
                    <a:xfrm>
                      <a:off x="0" y="0"/>
                      <a:ext cx="2576513" cy="3441832"/>
                    </a:xfrm>
                    <a:prstGeom prst="rect">
                      <a:avLst/>
                    </a:prstGeom>
                    <a:ln/>
                  </pic:spPr>
                </pic:pic>
              </a:graphicData>
            </a:graphic>
          </wp:inline>
        </w:drawing>
      </w:r>
    </w:p>
    <w:p w14:paraId="5EB03839" w14:textId="77777777" w:rsidR="00950425" w:rsidRDefault="00950425"/>
    <w:p w14:paraId="2969DECA" w14:textId="77777777" w:rsidR="00950425" w:rsidRDefault="00950425"/>
    <w:p w14:paraId="5D94BD6E" w14:textId="77777777" w:rsidR="00950425" w:rsidRDefault="00950425"/>
    <w:p w14:paraId="2E33FAD5" w14:textId="77777777" w:rsidR="00950425" w:rsidRDefault="005C72A6">
      <w:r>
        <w:t xml:space="preserve">  </w:t>
      </w:r>
    </w:p>
    <w:p w14:paraId="1B2A7700" w14:textId="77777777" w:rsidR="00950425" w:rsidRDefault="005C72A6">
      <w:r>
        <w:rPr>
          <w:noProof/>
        </w:rPr>
        <w:lastRenderedPageBreak/>
        <w:drawing>
          <wp:inline distT="114300" distB="114300" distL="114300" distR="114300" wp14:anchorId="384CF766" wp14:editId="7BBBDF77">
            <wp:extent cx="6018890" cy="7596188"/>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6018890" cy="7596188"/>
                    </a:xfrm>
                    <a:prstGeom prst="rect">
                      <a:avLst/>
                    </a:prstGeom>
                    <a:ln/>
                  </pic:spPr>
                </pic:pic>
              </a:graphicData>
            </a:graphic>
          </wp:inline>
        </w:drawing>
      </w:r>
    </w:p>
    <w:p w14:paraId="472408A0" w14:textId="77777777" w:rsidR="00950425" w:rsidRDefault="00950425"/>
    <w:p w14:paraId="4C6BC2DB" w14:textId="77777777" w:rsidR="00950425" w:rsidRDefault="00950425"/>
    <w:p w14:paraId="5D1F3881" w14:textId="77777777" w:rsidR="00950425" w:rsidRDefault="00950425"/>
    <w:p w14:paraId="11C78AC0" w14:textId="77777777" w:rsidR="00950425" w:rsidRDefault="005C72A6">
      <w:pPr>
        <w:numPr>
          <w:ilvl w:val="0"/>
          <w:numId w:val="5"/>
        </w:numPr>
        <w:tabs>
          <w:tab w:val="left" w:pos="720"/>
        </w:tabs>
      </w:pPr>
      <w:r>
        <w:rPr>
          <w:b/>
        </w:rPr>
        <w:lastRenderedPageBreak/>
        <w:t xml:space="preserve">Teostatud tööde tulemus </w:t>
      </w:r>
    </w:p>
    <w:p w14:paraId="2F22B215" w14:textId="77777777" w:rsidR="00950425" w:rsidRDefault="00950425"/>
    <w:p w14:paraId="61168A4C" w14:textId="06D90FD3" w:rsidR="00950425" w:rsidRDefault="005C72A6">
      <w:r>
        <w:t xml:space="preserve">Teostatud on vajalikud restaureerimistööd ning tool on siseruumides kasutamiseks valmis. Tehti vajalikud </w:t>
      </w:r>
      <w:r w:rsidR="00000174">
        <w:t xml:space="preserve">konstruktsiooni </w:t>
      </w:r>
      <w:r>
        <w:t>parandused ning kogu polstriosa rekon</w:t>
      </w:r>
      <w:r w:rsidR="00000174">
        <w:t>stru</w:t>
      </w:r>
      <w:r>
        <w:t>eeriti.</w:t>
      </w:r>
    </w:p>
    <w:p w14:paraId="38C46811" w14:textId="77777777" w:rsidR="00950425" w:rsidRDefault="00950425"/>
    <w:p w14:paraId="61D92193" w14:textId="77777777" w:rsidR="00950425" w:rsidRDefault="00950425"/>
    <w:p w14:paraId="61E9F697" w14:textId="77777777" w:rsidR="00950425" w:rsidRDefault="005C72A6">
      <w:pPr>
        <w:numPr>
          <w:ilvl w:val="0"/>
          <w:numId w:val="5"/>
        </w:numPr>
        <w:tabs>
          <w:tab w:val="left" w:pos="720"/>
        </w:tabs>
      </w:pPr>
      <w:r>
        <w:rPr>
          <w:b/>
        </w:rPr>
        <w:t>Säilitus- ja hooldusjuhend</w:t>
      </w:r>
    </w:p>
    <w:p w14:paraId="67A5F82A" w14:textId="77777777" w:rsidR="00950425" w:rsidRDefault="00950425">
      <w:pPr>
        <w:tabs>
          <w:tab w:val="left" w:pos="720"/>
        </w:tabs>
      </w:pPr>
    </w:p>
    <w:p w14:paraId="652E4004" w14:textId="77777777" w:rsidR="00950425" w:rsidRDefault="005C72A6">
      <w:pPr>
        <w:tabs>
          <w:tab w:val="left" w:pos="720"/>
        </w:tabs>
      </w:pPr>
      <w:r>
        <w:t>Tooli tuleks kasutada sihtotstarbeliselt. Istme ja konstruktsioonisõlmi liigselt mitte koormata. Tooli tuleks liigutada tõstes mitte lohistades. Hooldamisel ei tohi kasutada vett, vaid kuiva puuvillast lappi ja tolmuimejat. Tooli säilitada puhtas ja tolmuvabas ruumis, mille temperatuur ja õhuniiskus on stabiilne. Tuleb hoiduda niiskustingimuste järsust muutusest, kuna puit vajab kohanemiseks aega.</w:t>
      </w:r>
    </w:p>
    <w:p w14:paraId="5FCA0E7F" w14:textId="77777777" w:rsidR="00950425" w:rsidRDefault="00950425"/>
    <w:p w14:paraId="659B12A6" w14:textId="77777777" w:rsidR="00950425" w:rsidRDefault="00950425"/>
    <w:p w14:paraId="09275575" w14:textId="77777777" w:rsidR="00950425" w:rsidRDefault="005C72A6">
      <w:r>
        <w:t>Kuupäev 25.05.2018</w:t>
      </w:r>
    </w:p>
    <w:p w14:paraId="4506133D" w14:textId="77777777" w:rsidR="00950425" w:rsidRDefault="00950425"/>
    <w:p w14:paraId="151CEBAC" w14:textId="1D9EE4B8" w:rsidR="00950425" w:rsidRDefault="005C72A6">
      <w:r>
        <w:t xml:space="preserve">Allkiri </w:t>
      </w:r>
      <w:r w:rsidR="00983079">
        <w:t>Eva Sandra Uustal</w:t>
      </w:r>
    </w:p>
    <w:p w14:paraId="1189D72A" w14:textId="77777777" w:rsidR="00950425" w:rsidRDefault="00950425"/>
    <w:sectPr w:rsidR="00950425">
      <w:type w:val="continuous"/>
      <w:pgSz w:w="12240" w:h="15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Georgia">
    <w:panose1 w:val="02040502050405020303"/>
    <w:charset w:val="BA"/>
    <w:family w:val="roman"/>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F714B"/>
    <w:multiLevelType w:val="multilevel"/>
    <w:tmpl w:val="2D44DBB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2ACE4983"/>
    <w:multiLevelType w:val="multilevel"/>
    <w:tmpl w:val="D95C5D0E"/>
    <w:lvl w:ilvl="0">
      <w:start w:val="1"/>
      <w:numFmt w:val="decimal"/>
      <w:lvlText w:val="%1."/>
      <w:lvlJc w:val="left"/>
      <w:pPr>
        <w:ind w:left="72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2B273B38"/>
    <w:multiLevelType w:val="multilevel"/>
    <w:tmpl w:val="2D8013E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336A16C9"/>
    <w:multiLevelType w:val="multilevel"/>
    <w:tmpl w:val="B704A2B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 w15:restartNumberingAfterBreak="0">
    <w:nsid w:val="388626BA"/>
    <w:multiLevelType w:val="multilevel"/>
    <w:tmpl w:val="A8BE1B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79451D2B"/>
    <w:multiLevelType w:val="multilevel"/>
    <w:tmpl w:val="717C201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abstractNumId w:val="2"/>
  </w:num>
  <w:num w:numId="2">
    <w:abstractNumId w:val="0"/>
  </w:num>
  <w:num w:numId="3">
    <w:abstractNumId w:val="4"/>
  </w:num>
  <w:num w:numId="4">
    <w:abstractNumId w:val="5"/>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0425"/>
    <w:rsid w:val="00000174"/>
    <w:rsid w:val="005C72A6"/>
    <w:rsid w:val="008A34B4"/>
    <w:rsid w:val="00950425"/>
    <w:rsid w:val="00983079"/>
    <w:rsid w:val="00A7194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C98674"/>
  <w15:docId w15:val="{F5E8C279-4F5C-4242-810B-4264EF10F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uiPriority w:val="9"/>
    <w:qFormat/>
    <w:pPr>
      <w:keepNext/>
      <w:keepLines/>
      <w:spacing w:before="480" w:after="120"/>
      <w:outlineLvl w:val="0"/>
    </w:pPr>
    <w:rPr>
      <w:b/>
      <w:sz w:val="48"/>
      <w:szCs w:val="48"/>
    </w:rPr>
  </w:style>
  <w:style w:type="paragraph" w:styleId="Pealkiri2">
    <w:name w:val="heading 2"/>
    <w:basedOn w:val="Normaallaad"/>
    <w:next w:val="Normaallaad"/>
    <w:uiPriority w:val="9"/>
    <w:semiHidden/>
    <w:unhideWhenUsed/>
    <w:qFormat/>
    <w:pPr>
      <w:keepNext/>
      <w:keepLines/>
      <w:spacing w:before="360" w:after="80"/>
      <w:outlineLvl w:val="1"/>
    </w:pPr>
    <w:rPr>
      <w:b/>
      <w:sz w:val="36"/>
      <w:szCs w:val="36"/>
    </w:rPr>
  </w:style>
  <w:style w:type="paragraph" w:styleId="Pealkiri3">
    <w:name w:val="heading 3"/>
    <w:basedOn w:val="Normaallaad"/>
    <w:next w:val="Normaallaad"/>
    <w:uiPriority w:val="9"/>
    <w:semiHidden/>
    <w:unhideWhenUsed/>
    <w:qFormat/>
    <w:pPr>
      <w:keepNext/>
      <w:keepLines/>
      <w:spacing w:before="280" w:after="80"/>
      <w:outlineLvl w:val="2"/>
    </w:pPr>
    <w:rPr>
      <w:b/>
      <w:sz w:val="28"/>
      <w:szCs w:val="28"/>
    </w:rPr>
  </w:style>
  <w:style w:type="paragraph" w:styleId="Pealkiri4">
    <w:name w:val="heading 4"/>
    <w:basedOn w:val="Normaallaad"/>
    <w:next w:val="Normaallaad"/>
    <w:uiPriority w:val="9"/>
    <w:semiHidden/>
    <w:unhideWhenUsed/>
    <w:qFormat/>
    <w:pPr>
      <w:keepNext/>
      <w:keepLines/>
      <w:spacing w:before="240" w:after="40"/>
      <w:outlineLvl w:val="3"/>
    </w:pPr>
    <w:rPr>
      <w:b/>
    </w:rPr>
  </w:style>
  <w:style w:type="paragraph" w:styleId="Pealkiri5">
    <w:name w:val="heading 5"/>
    <w:basedOn w:val="Normaallaad"/>
    <w:next w:val="Normaallaad"/>
    <w:uiPriority w:val="9"/>
    <w:semiHidden/>
    <w:unhideWhenUsed/>
    <w:qFormat/>
    <w:pPr>
      <w:keepNext/>
      <w:keepLines/>
      <w:spacing w:before="220" w:after="40"/>
      <w:outlineLvl w:val="4"/>
    </w:pPr>
    <w:rPr>
      <w:b/>
      <w:sz w:val="22"/>
      <w:szCs w:val="22"/>
    </w:rPr>
  </w:style>
  <w:style w:type="paragraph" w:styleId="Pealkiri6">
    <w:name w:val="heading 6"/>
    <w:basedOn w:val="Normaallaad"/>
    <w:next w:val="Normaallaad"/>
    <w:uiPriority w:val="9"/>
    <w:semiHidden/>
    <w:unhideWhenUsed/>
    <w:qFormat/>
    <w:pPr>
      <w:keepNext/>
      <w:keepLines/>
      <w:spacing w:before="200" w:after="40"/>
      <w:outlineLvl w:val="5"/>
    </w:pPr>
    <w:rPr>
      <w:b/>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ealkiri">
    <w:name w:val="Title"/>
    <w:basedOn w:val="Normaallaad"/>
    <w:next w:val="Normaallaad"/>
    <w:uiPriority w:val="10"/>
    <w:qFormat/>
    <w:pPr>
      <w:keepNext/>
      <w:keepLines/>
      <w:spacing w:before="480" w:after="120"/>
    </w:pPr>
    <w:rPr>
      <w:b/>
      <w:sz w:val="72"/>
      <w:szCs w:val="72"/>
    </w:rPr>
  </w:style>
  <w:style w:type="paragraph" w:styleId="Alapealkiri">
    <w:name w:val="Subtitle"/>
    <w:basedOn w:val="Normaallaad"/>
    <w:next w:val="Normaallaa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12.jpg"/><Relationship Id="rId7" Type="http://schemas.openxmlformats.org/officeDocument/2006/relationships/image" Target="media/image1.png"/><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theme" Target="theme/theme1.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821</Words>
  <Characters>4763</Characters>
  <Application>Microsoft Office Word</Application>
  <DocSecurity>0</DocSecurity>
  <Lines>39</Lines>
  <Paragraphs>11</Paragraphs>
  <ScaleCrop>false</ScaleCrop>
  <Company/>
  <LinksUpToDate>false</LinksUpToDate>
  <CharactersWithSpaces>5573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Annes Hermann</cp:lastModifiedBy>
  <cp:revision>7</cp:revision>
  <dcterms:created xsi:type="dcterms:W3CDTF">2019-12-05T13:22:00Z</dcterms:created>
  <dcterms:modified xsi:type="dcterms:W3CDTF">2019-12-05T15:16:00Z</dcterms:modified>
</cp:coreProperties>
</file>