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2A7BD" w14:textId="77777777" w:rsidR="005A57FB" w:rsidRDefault="005A57FB">
      <w:pPr>
        <w:jc w:val="right"/>
        <w:rPr>
          <w:sz w:val="36"/>
          <w:szCs w:val="36"/>
        </w:rPr>
      </w:pPr>
    </w:p>
    <w:p w14:paraId="7949CBCF" w14:textId="77777777" w:rsidR="005A57FB" w:rsidRDefault="001717B9">
      <w:pPr>
        <w:jc w:val="center"/>
        <w:rPr>
          <w:sz w:val="36"/>
          <w:szCs w:val="36"/>
        </w:rPr>
      </w:pPr>
      <w:r>
        <w:rPr>
          <w:b/>
          <w:sz w:val="36"/>
          <w:szCs w:val="36"/>
        </w:rPr>
        <w:t>Tööde album</w:t>
      </w:r>
    </w:p>
    <w:p w14:paraId="1F1CAF59" w14:textId="77777777" w:rsidR="005A57FB" w:rsidRDefault="001717B9">
      <w:pPr>
        <w:jc w:val="center"/>
        <w:rPr>
          <w:sz w:val="36"/>
          <w:szCs w:val="36"/>
        </w:rPr>
      </w:pPr>
      <w:r>
        <w:rPr>
          <w:b/>
          <w:sz w:val="36"/>
          <w:szCs w:val="36"/>
        </w:rPr>
        <w:t>Restaureerimis protokoll</w:t>
      </w:r>
    </w:p>
    <w:p w14:paraId="2A7FB995" w14:textId="77777777" w:rsidR="005A57FB" w:rsidRDefault="005A57FB">
      <w:pPr>
        <w:jc w:val="center"/>
      </w:pPr>
    </w:p>
    <w:p w14:paraId="00FF5137" w14:textId="77777777" w:rsidR="005A57FB" w:rsidRDefault="005A57FB">
      <w:pPr>
        <w:jc w:val="center"/>
      </w:pPr>
    </w:p>
    <w:p w14:paraId="5DDB546A" w14:textId="77777777" w:rsidR="005A57FB" w:rsidRDefault="001717B9">
      <w:pPr>
        <w:jc w:val="center"/>
      </w:pPr>
      <w:r>
        <w:t>Eva Sandra Uustal</w:t>
      </w:r>
      <w:r>
        <w:rPr>
          <w:noProof/>
        </w:rPr>
        <mc:AlternateContent>
          <mc:Choice Requires="wpg">
            <w:drawing>
              <wp:anchor distT="0" distB="0" distL="114300" distR="114300" simplePos="0" relativeHeight="251658240" behindDoc="0" locked="0" layoutInCell="1" hidden="0" allowOverlap="1" wp14:anchorId="2C14B618" wp14:editId="319A7283">
                <wp:simplePos x="0" y="0"/>
                <wp:positionH relativeFrom="column">
                  <wp:posOffset>114300</wp:posOffset>
                </wp:positionH>
                <wp:positionV relativeFrom="paragraph">
                  <wp:posOffset>152400</wp:posOffset>
                </wp:positionV>
                <wp:extent cx="5486400" cy="12700"/>
                <wp:effectExtent l="0" t="0" r="0" b="0"/>
                <wp:wrapNone/>
                <wp:docPr id="2" name="Sirge noolkonnektor 2"/>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2"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5486400" cy="12700"/>
                        </a:xfrm>
                        <a:prstGeom prst="rect"/>
                        <a:ln/>
                      </pic:spPr>
                    </pic:pic>
                  </a:graphicData>
                </a:graphic>
              </wp:anchor>
            </w:drawing>
          </mc:Fallback>
        </mc:AlternateContent>
      </w:r>
    </w:p>
    <w:p w14:paraId="42425182" w14:textId="77777777" w:rsidR="005A57FB" w:rsidRDefault="001717B9">
      <w:pPr>
        <w:jc w:val="center"/>
        <w:rPr>
          <w:sz w:val="20"/>
          <w:szCs w:val="20"/>
        </w:rPr>
      </w:pPr>
      <w:r>
        <w:rPr>
          <w:sz w:val="20"/>
          <w:szCs w:val="20"/>
        </w:rPr>
        <w:t>Teostaja nimi</w:t>
      </w:r>
    </w:p>
    <w:p w14:paraId="053DB5DB" w14:textId="77777777" w:rsidR="005A57FB" w:rsidRDefault="005A57FB">
      <w:pPr>
        <w:jc w:val="center"/>
      </w:pPr>
    </w:p>
    <w:p w14:paraId="2B764CEE" w14:textId="77777777" w:rsidR="005A57FB" w:rsidRDefault="001717B9">
      <w:pPr>
        <w:jc w:val="center"/>
      </w:pPr>
      <w:r>
        <w:t>Tudeng</w:t>
      </w:r>
      <w:r>
        <w:rPr>
          <w:noProof/>
        </w:rPr>
        <mc:AlternateContent>
          <mc:Choice Requires="wpg">
            <w:drawing>
              <wp:anchor distT="0" distB="0" distL="114300" distR="114300" simplePos="0" relativeHeight="251659264" behindDoc="0" locked="0" layoutInCell="1" hidden="0" allowOverlap="1" wp14:anchorId="0D27E37C" wp14:editId="4E4EC1FF">
                <wp:simplePos x="0" y="0"/>
                <wp:positionH relativeFrom="column">
                  <wp:posOffset>114300</wp:posOffset>
                </wp:positionH>
                <wp:positionV relativeFrom="paragraph">
                  <wp:posOffset>152400</wp:posOffset>
                </wp:positionV>
                <wp:extent cx="5486400" cy="12700"/>
                <wp:effectExtent l="0" t="0" r="0" b="0"/>
                <wp:wrapNone/>
                <wp:docPr id="1" name="Sirge noolkonnektor 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486400" cy="12700"/>
                        </a:xfrm>
                        <a:prstGeom prst="rect"/>
                        <a:ln/>
                      </pic:spPr>
                    </pic:pic>
                  </a:graphicData>
                </a:graphic>
              </wp:anchor>
            </w:drawing>
          </mc:Fallback>
        </mc:AlternateContent>
      </w:r>
    </w:p>
    <w:p w14:paraId="74720D0A" w14:textId="77777777" w:rsidR="005A57FB" w:rsidRDefault="001717B9">
      <w:pPr>
        <w:jc w:val="center"/>
        <w:rPr>
          <w:sz w:val="20"/>
          <w:szCs w:val="20"/>
        </w:rPr>
      </w:pPr>
      <w:r>
        <w:rPr>
          <w:sz w:val="20"/>
          <w:szCs w:val="20"/>
        </w:rPr>
        <w:t>Ametinimetus</w:t>
      </w:r>
    </w:p>
    <w:p w14:paraId="566B3CE1" w14:textId="77777777" w:rsidR="005A57FB" w:rsidRDefault="005A57FB">
      <w:pPr>
        <w:jc w:val="center"/>
      </w:pPr>
    </w:p>
    <w:p w14:paraId="6B0B7481" w14:textId="77777777" w:rsidR="005A57FB" w:rsidRDefault="001717B9">
      <w:pPr>
        <w:jc w:val="center"/>
      </w:pPr>
      <w:r>
        <w:t>Tartu Kõrgem Kunstikool</w:t>
      </w:r>
      <w:r>
        <w:rPr>
          <w:noProof/>
        </w:rPr>
        <mc:AlternateContent>
          <mc:Choice Requires="wpg">
            <w:drawing>
              <wp:anchor distT="0" distB="0" distL="114300" distR="114300" simplePos="0" relativeHeight="251660288" behindDoc="0" locked="0" layoutInCell="1" hidden="0" allowOverlap="1" wp14:anchorId="3E752516" wp14:editId="2F1C817A">
                <wp:simplePos x="0" y="0"/>
                <wp:positionH relativeFrom="column">
                  <wp:posOffset>114300</wp:posOffset>
                </wp:positionH>
                <wp:positionV relativeFrom="paragraph">
                  <wp:posOffset>152400</wp:posOffset>
                </wp:positionV>
                <wp:extent cx="5486400" cy="12700"/>
                <wp:effectExtent l="0" t="0" r="0" b="0"/>
                <wp:wrapNone/>
                <wp:docPr id="4" name="Sirge noolkonnektor 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486400" cy="12700"/>
                        </a:xfrm>
                        <a:prstGeom prst="rect"/>
                        <a:ln/>
                      </pic:spPr>
                    </pic:pic>
                  </a:graphicData>
                </a:graphic>
              </wp:anchor>
            </w:drawing>
          </mc:Fallback>
        </mc:AlternateContent>
      </w:r>
    </w:p>
    <w:p w14:paraId="318160DD" w14:textId="77777777" w:rsidR="005A57FB" w:rsidRDefault="001717B9">
      <w:pPr>
        <w:jc w:val="center"/>
        <w:rPr>
          <w:sz w:val="20"/>
          <w:szCs w:val="20"/>
        </w:rPr>
      </w:pPr>
      <w:r>
        <w:rPr>
          <w:sz w:val="20"/>
          <w:szCs w:val="20"/>
        </w:rPr>
        <w:t>Tööde läbiviimise koht (asutus/osakond)</w:t>
      </w:r>
    </w:p>
    <w:p w14:paraId="4B6DDC9F" w14:textId="77777777" w:rsidR="005A57FB" w:rsidRDefault="005A57FB">
      <w:pPr>
        <w:jc w:val="center"/>
      </w:pPr>
    </w:p>
    <w:p w14:paraId="50B58D89" w14:textId="77777777" w:rsidR="005A57FB" w:rsidRDefault="001717B9">
      <w:pPr>
        <w:jc w:val="center"/>
      </w:pPr>
      <w:r>
        <w:t>Annes Hermann/meister/TKK</w:t>
      </w:r>
      <w:r>
        <w:rPr>
          <w:noProof/>
        </w:rPr>
        <mc:AlternateContent>
          <mc:Choice Requires="wpg">
            <w:drawing>
              <wp:anchor distT="0" distB="0" distL="114300" distR="114300" simplePos="0" relativeHeight="251661312" behindDoc="0" locked="0" layoutInCell="1" hidden="0" allowOverlap="1" wp14:anchorId="739FFFE8" wp14:editId="5C295846">
                <wp:simplePos x="0" y="0"/>
                <wp:positionH relativeFrom="column">
                  <wp:posOffset>114300</wp:posOffset>
                </wp:positionH>
                <wp:positionV relativeFrom="paragraph">
                  <wp:posOffset>152400</wp:posOffset>
                </wp:positionV>
                <wp:extent cx="5486400" cy="12700"/>
                <wp:effectExtent l="0" t="0" r="0" b="0"/>
                <wp:wrapNone/>
                <wp:docPr id="3" name="Sirge noolkonnektor 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3"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5486400" cy="12700"/>
                        </a:xfrm>
                        <a:prstGeom prst="rect"/>
                        <a:ln/>
                      </pic:spPr>
                    </pic:pic>
                  </a:graphicData>
                </a:graphic>
              </wp:anchor>
            </w:drawing>
          </mc:Fallback>
        </mc:AlternateContent>
      </w:r>
    </w:p>
    <w:p w14:paraId="6003AF70" w14:textId="77777777" w:rsidR="005A57FB" w:rsidRDefault="001717B9">
      <w:pPr>
        <w:jc w:val="center"/>
        <w:rPr>
          <w:sz w:val="20"/>
          <w:szCs w:val="20"/>
        </w:rPr>
      </w:pPr>
      <w:r>
        <w:rPr>
          <w:sz w:val="20"/>
          <w:szCs w:val="20"/>
        </w:rPr>
        <w:t>Juhendaja /ametinimetus/asutus</w:t>
      </w:r>
    </w:p>
    <w:p w14:paraId="086E4065" w14:textId="77777777" w:rsidR="005A57FB" w:rsidRDefault="005A57FB"/>
    <w:p w14:paraId="08A91AF7" w14:textId="77777777" w:rsidR="005A57FB" w:rsidRDefault="005A57FB"/>
    <w:p w14:paraId="5A7C3904" w14:textId="77777777" w:rsidR="005A57FB" w:rsidRDefault="005A57FB"/>
    <w:p w14:paraId="6AA42CA3" w14:textId="77777777" w:rsidR="005A57FB" w:rsidRDefault="001717B9">
      <w:pPr>
        <w:numPr>
          <w:ilvl w:val="0"/>
          <w:numId w:val="7"/>
        </w:numPr>
        <w:tabs>
          <w:tab w:val="left" w:pos="720"/>
        </w:tabs>
      </w:pPr>
      <w:r>
        <w:rPr>
          <w:b/>
        </w:rPr>
        <w:t>Objekti andmed</w:t>
      </w:r>
    </w:p>
    <w:p w14:paraId="37514F6B" w14:textId="77777777" w:rsidR="005A57FB" w:rsidRDefault="005A57FB">
      <w:pPr>
        <w:ind w:left="360"/>
      </w:pPr>
    </w:p>
    <w:tbl>
      <w:tblPr>
        <w:tblStyle w:val="a"/>
        <w:tblW w:w="8760" w:type="dxa"/>
        <w:tblInd w:w="-6" w:type="dxa"/>
        <w:tblLayout w:type="fixed"/>
        <w:tblLook w:val="0000" w:firstRow="0" w:lastRow="0" w:firstColumn="0" w:lastColumn="0" w:noHBand="0" w:noVBand="0"/>
      </w:tblPr>
      <w:tblGrid>
        <w:gridCol w:w="3888"/>
        <w:gridCol w:w="4872"/>
      </w:tblGrid>
      <w:tr w:rsidR="005A57FB" w14:paraId="73E02C54" w14:textId="77777777">
        <w:tc>
          <w:tcPr>
            <w:tcW w:w="3888" w:type="dxa"/>
            <w:tcBorders>
              <w:top w:val="single" w:sz="4" w:space="0" w:color="000000"/>
              <w:left w:val="single" w:sz="4" w:space="0" w:color="000000"/>
              <w:bottom w:val="single" w:sz="4" w:space="0" w:color="000000"/>
            </w:tcBorders>
          </w:tcPr>
          <w:p w14:paraId="45608C6B" w14:textId="77777777" w:rsidR="005A57FB" w:rsidRDefault="001717B9">
            <w:r>
              <w:t>Nimetus</w:t>
            </w:r>
          </w:p>
        </w:tc>
        <w:tc>
          <w:tcPr>
            <w:tcW w:w="4872" w:type="dxa"/>
            <w:tcBorders>
              <w:top w:val="single" w:sz="4" w:space="0" w:color="000000"/>
              <w:left w:val="single" w:sz="4" w:space="0" w:color="000000"/>
              <w:bottom w:val="single" w:sz="4" w:space="0" w:color="000000"/>
              <w:right w:val="single" w:sz="4" w:space="0" w:color="000000"/>
            </w:tcBorders>
          </w:tcPr>
          <w:p w14:paraId="23F7C8D4" w14:textId="77777777" w:rsidR="005A57FB" w:rsidRDefault="001717B9">
            <w:r>
              <w:t>Salongitool (uus-rokokoo)</w:t>
            </w:r>
          </w:p>
        </w:tc>
      </w:tr>
      <w:tr w:rsidR="005A57FB" w14:paraId="6BE3CE2C" w14:textId="77777777">
        <w:tc>
          <w:tcPr>
            <w:tcW w:w="3888" w:type="dxa"/>
            <w:tcBorders>
              <w:left w:val="single" w:sz="4" w:space="0" w:color="000000"/>
              <w:bottom w:val="single" w:sz="4" w:space="0" w:color="000000"/>
            </w:tcBorders>
          </w:tcPr>
          <w:p w14:paraId="7A117F02" w14:textId="77777777" w:rsidR="005A57FB" w:rsidRDefault="001717B9">
            <w:r>
              <w:t>Autor</w:t>
            </w:r>
          </w:p>
        </w:tc>
        <w:tc>
          <w:tcPr>
            <w:tcW w:w="4872" w:type="dxa"/>
            <w:tcBorders>
              <w:left w:val="single" w:sz="4" w:space="0" w:color="000000"/>
              <w:bottom w:val="single" w:sz="4" w:space="0" w:color="000000"/>
              <w:right w:val="single" w:sz="4" w:space="0" w:color="000000"/>
            </w:tcBorders>
          </w:tcPr>
          <w:p w14:paraId="0C427088" w14:textId="77777777" w:rsidR="005A57FB" w:rsidRDefault="001717B9">
            <w:r>
              <w:t>Puudub</w:t>
            </w:r>
          </w:p>
        </w:tc>
      </w:tr>
      <w:tr w:rsidR="005A57FB" w14:paraId="5AB33CE6" w14:textId="77777777">
        <w:tc>
          <w:tcPr>
            <w:tcW w:w="3888" w:type="dxa"/>
            <w:tcBorders>
              <w:left w:val="single" w:sz="4" w:space="0" w:color="000000"/>
              <w:bottom w:val="single" w:sz="4" w:space="0" w:color="000000"/>
            </w:tcBorders>
          </w:tcPr>
          <w:p w14:paraId="1D6953BD" w14:textId="77777777" w:rsidR="005A57FB" w:rsidRDefault="001717B9">
            <w:r>
              <w:t>Dateering</w:t>
            </w:r>
          </w:p>
        </w:tc>
        <w:tc>
          <w:tcPr>
            <w:tcW w:w="4872" w:type="dxa"/>
            <w:tcBorders>
              <w:left w:val="single" w:sz="4" w:space="0" w:color="000000"/>
              <w:bottom w:val="single" w:sz="4" w:space="0" w:color="000000"/>
              <w:right w:val="single" w:sz="4" w:space="0" w:color="000000"/>
            </w:tcBorders>
          </w:tcPr>
          <w:p w14:paraId="6CBE46E9" w14:textId="77777777" w:rsidR="005A57FB" w:rsidRDefault="001717B9">
            <w:r>
              <w:t>19.saj. lõpp</w:t>
            </w:r>
          </w:p>
        </w:tc>
      </w:tr>
      <w:tr w:rsidR="005A57FB" w14:paraId="2E4E77FD" w14:textId="77777777">
        <w:tc>
          <w:tcPr>
            <w:tcW w:w="3888" w:type="dxa"/>
            <w:tcBorders>
              <w:left w:val="single" w:sz="4" w:space="0" w:color="000000"/>
              <w:bottom w:val="single" w:sz="4" w:space="0" w:color="000000"/>
            </w:tcBorders>
          </w:tcPr>
          <w:p w14:paraId="29341EE5" w14:textId="77777777" w:rsidR="005A57FB" w:rsidRDefault="001717B9">
            <w:r>
              <w:t>Materjal</w:t>
            </w:r>
          </w:p>
        </w:tc>
        <w:tc>
          <w:tcPr>
            <w:tcW w:w="4872" w:type="dxa"/>
            <w:tcBorders>
              <w:left w:val="single" w:sz="4" w:space="0" w:color="000000"/>
              <w:bottom w:val="single" w:sz="4" w:space="0" w:color="000000"/>
              <w:right w:val="single" w:sz="4" w:space="0" w:color="000000"/>
            </w:tcBorders>
          </w:tcPr>
          <w:p w14:paraId="4F91FAC7" w14:textId="77777777" w:rsidR="005A57FB" w:rsidRDefault="001717B9">
            <w:r>
              <w:t>Konstruktsioon (kask); kattekangas (puuvillane)</w:t>
            </w:r>
          </w:p>
        </w:tc>
      </w:tr>
      <w:tr w:rsidR="005A57FB" w14:paraId="0FD491A4" w14:textId="77777777">
        <w:tc>
          <w:tcPr>
            <w:tcW w:w="3888" w:type="dxa"/>
            <w:tcBorders>
              <w:left w:val="single" w:sz="4" w:space="0" w:color="000000"/>
              <w:bottom w:val="single" w:sz="4" w:space="0" w:color="000000"/>
            </w:tcBorders>
          </w:tcPr>
          <w:p w14:paraId="135DFAA2" w14:textId="77777777" w:rsidR="005A57FB" w:rsidRDefault="001717B9">
            <w:r>
              <w:t>Tehnika</w:t>
            </w:r>
          </w:p>
        </w:tc>
        <w:tc>
          <w:tcPr>
            <w:tcW w:w="4872" w:type="dxa"/>
            <w:tcBorders>
              <w:left w:val="single" w:sz="4" w:space="0" w:color="000000"/>
              <w:bottom w:val="single" w:sz="4" w:space="0" w:color="000000"/>
              <w:right w:val="single" w:sz="4" w:space="0" w:color="000000"/>
            </w:tcBorders>
          </w:tcPr>
          <w:p w14:paraId="1764C48A" w14:textId="527D5CCC" w:rsidR="005A57FB" w:rsidRDefault="001717B9">
            <w:r>
              <w:t>Modelleeritud tulp-raamkonstruktsioon</w:t>
            </w:r>
          </w:p>
        </w:tc>
      </w:tr>
      <w:tr w:rsidR="005A57FB" w14:paraId="2AFD6CE7" w14:textId="77777777">
        <w:tc>
          <w:tcPr>
            <w:tcW w:w="3888" w:type="dxa"/>
            <w:tcBorders>
              <w:left w:val="single" w:sz="4" w:space="0" w:color="000000"/>
              <w:bottom w:val="single" w:sz="4" w:space="0" w:color="000000"/>
            </w:tcBorders>
          </w:tcPr>
          <w:p w14:paraId="68E3FA32" w14:textId="77777777" w:rsidR="005A57FB" w:rsidRDefault="001717B9">
            <w:r>
              <w:t>Mõõtmed</w:t>
            </w:r>
          </w:p>
        </w:tc>
        <w:tc>
          <w:tcPr>
            <w:tcW w:w="4872" w:type="dxa"/>
            <w:tcBorders>
              <w:left w:val="single" w:sz="4" w:space="0" w:color="000000"/>
              <w:bottom w:val="single" w:sz="4" w:space="0" w:color="000000"/>
              <w:right w:val="single" w:sz="4" w:space="0" w:color="000000"/>
            </w:tcBorders>
          </w:tcPr>
          <w:p w14:paraId="0D024428" w14:textId="77777777" w:rsidR="005A57FB" w:rsidRDefault="001717B9">
            <w:r>
              <w:t>45x45x98cm</w:t>
            </w:r>
          </w:p>
        </w:tc>
      </w:tr>
      <w:tr w:rsidR="005A57FB" w14:paraId="7FE49C4A" w14:textId="77777777">
        <w:tc>
          <w:tcPr>
            <w:tcW w:w="3888" w:type="dxa"/>
            <w:tcBorders>
              <w:left w:val="single" w:sz="4" w:space="0" w:color="000000"/>
              <w:bottom w:val="single" w:sz="4" w:space="0" w:color="000000"/>
            </w:tcBorders>
          </w:tcPr>
          <w:p w14:paraId="5747A080" w14:textId="77777777" w:rsidR="005A57FB" w:rsidRDefault="001717B9">
            <w:r>
              <w:t>Omanik</w:t>
            </w:r>
          </w:p>
        </w:tc>
        <w:tc>
          <w:tcPr>
            <w:tcW w:w="4872" w:type="dxa"/>
            <w:tcBorders>
              <w:left w:val="single" w:sz="4" w:space="0" w:color="000000"/>
              <w:bottom w:val="single" w:sz="4" w:space="0" w:color="000000"/>
              <w:right w:val="single" w:sz="4" w:space="0" w:color="000000"/>
            </w:tcBorders>
          </w:tcPr>
          <w:p w14:paraId="71E52C62" w14:textId="77777777" w:rsidR="005A57FB" w:rsidRDefault="001717B9">
            <w:r>
              <w:t>Eva Sandra Uustal</w:t>
            </w:r>
          </w:p>
        </w:tc>
      </w:tr>
      <w:tr w:rsidR="005A57FB" w14:paraId="13F58C87" w14:textId="77777777">
        <w:tc>
          <w:tcPr>
            <w:tcW w:w="3888" w:type="dxa"/>
            <w:tcBorders>
              <w:left w:val="single" w:sz="4" w:space="0" w:color="000000"/>
              <w:bottom w:val="single" w:sz="4" w:space="0" w:color="000000"/>
            </w:tcBorders>
          </w:tcPr>
          <w:p w14:paraId="004CCA48" w14:textId="77777777" w:rsidR="005A57FB" w:rsidRDefault="001717B9">
            <w:r>
              <w:t>Tähis</w:t>
            </w:r>
          </w:p>
        </w:tc>
        <w:tc>
          <w:tcPr>
            <w:tcW w:w="4872" w:type="dxa"/>
            <w:tcBorders>
              <w:left w:val="single" w:sz="4" w:space="0" w:color="000000"/>
              <w:bottom w:val="single" w:sz="4" w:space="0" w:color="000000"/>
              <w:right w:val="single" w:sz="4" w:space="0" w:color="000000"/>
            </w:tcBorders>
          </w:tcPr>
          <w:p w14:paraId="1CF8E853" w14:textId="77777777" w:rsidR="005A57FB" w:rsidRDefault="001717B9">
            <w:r>
              <w:t>Puudub</w:t>
            </w:r>
          </w:p>
        </w:tc>
      </w:tr>
    </w:tbl>
    <w:p w14:paraId="4E1CC6C6" w14:textId="77777777" w:rsidR="005A57FB" w:rsidRDefault="005A57FB"/>
    <w:p w14:paraId="41026874" w14:textId="77777777" w:rsidR="005A57FB" w:rsidRDefault="005A57FB"/>
    <w:p w14:paraId="146E11C5" w14:textId="77777777" w:rsidR="005A57FB" w:rsidRDefault="005A57FB"/>
    <w:p w14:paraId="5DAC6E0F" w14:textId="77777777" w:rsidR="005A57FB" w:rsidRDefault="001717B9">
      <w:pPr>
        <w:numPr>
          <w:ilvl w:val="0"/>
          <w:numId w:val="7"/>
        </w:numPr>
        <w:tabs>
          <w:tab w:val="left" w:pos="720"/>
        </w:tabs>
      </w:pPr>
      <w:r>
        <w:rPr>
          <w:b/>
        </w:rPr>
        <w:t>Konserveerimistööde ülesanne/eesmärk</w:t>
      </w:r>
    </w:p>
    <w:p w14:paraId="3B0717D5" w14:textId="77777777" w:rsidR="005A57FB" w:rsidRDefault="005A57FB">
      <w:pPr>
        <w:ind w:left="360"/>
      </w:pPr>
    </w:p>
    <w:tbl>
      <w:tblPr>
        <w:tblStyle w:val="a0"/>
        <w:tblW w:w="8760" w:type="dxa"/>
        <w:tblInd w:w="-6" w:type="dxa"/>
        <w:tblLayout w:type="fixed"/>
        <w:tblLook w:val="0000" w:firstRow="0" w:lastRow="0" w:firstColumn="0" w:lastColumn="0" w:noHBand="0" w:noVBand="0"/>
      </w:tblPr>
      <w:tblGrid>
        <w:gridCol w:w="3888"/>
        <w:gridCol w:w="4872"/>
      </w:tblGrid>
      <w:tr w:rsidR="005A57FB" w14:paraId="5A3A5782" w14:textId="77777777">
        <w:tc>
          <w:tcPr>
            <w:tcW w:w="8760" w:type="dxa"/>
            <w:gridSpan w:val="2"/>
            <w:tcBorders>
              <w:top w:val="single" w:sz="4" w:space="0" w:color="000000"/>
              <w:left w:val="single" w:sz="4" w:space="0" w:color="000000"/>
              <w:bottom w:val="single" w:sz="4" w:space="0" w:color="000000"/>
              <w:right w:val="single" w:sz="4" w:space="0" w:color="000000"/>
            </w:tcBorders>
          </w:tcPr>
          <w:p w14:paraId="1A2A0CD0" w14:textId="74433CB8" w:rsidR="005A57FB" w:rsidRDefault="001717B9">
            <w:r>
              <w:t>Tooli konstruktsiooni stabiliseerimine, viimistluse uuendamine, polstri rekonstruktsioon.</w:t>
            </w:r>
          </w:p>
        </w:tc>
      </w:tr>
      <w:tr w:rsidR="005A57FB" w14:paraId="1DF53FD9" w14:textId="77777777">
        <w:tc>
          <w:tcPr>
            <w:tcW w:w="3888" w:type="dxa"/>
            <w:tcBorders>
              <w:left w:val="single" w:sz="4" w:space="0" w:color="000000"/>
              <w:bottom w:val="single" w:sz="4" w:space="0" w:color="000000"/>
            </w:tcBorders>
          </w:tcPr>
          <w:p w14:paraId="0B3C0F2A" w14:textId="77777777" w:rsidR="005A57FB" w:rsidRDefault="001717B9">
            <w:r>
              <w:t>Tööde teostamise aeg</w:t>
            </w:r>
          </w:p>
        </w:tc>
        <w:tc>
          <w:tcPr>
            <w:tcW w:w="4872" w:type="dxa"/>
            <w:tcBorders>
              <w:left w:val="single" w:sz="4" w:space="0" w:color="000000"/>
              <w:bottom w:val="single" w:sz="4" w:space="0" w:color="000000"/>
              <w:right w:val="single" w:sz="4" w:space="0" w:color="000000"/>
            </w:tcBorders>
          </w:tcPr>
          <w:p w14:paraId="1A1E782E" w14:textId="77777777" w:rsidR="005A57FB" w:rsidRDefault="001717B9">
            <w:r>
              <w:t>8.02.2017-17.05.2017</w:t>
            </w:r>
          </w:p>
        </w:tc>
      </w:tr>
    </w:tbl>
    <w:p w14:paraId="649F3814" w14:textId="77777777" w:rsidR="005A57FB" w:rsidRDefault="005A57FB"/>
    <w:p w14:paraId="4B3745B6" w14:textId="77777777" w:rsidR="005A57FB" w:rsidRDefault="005A57FB"/>
    <w:p w14:paraId="227A26EB" w14:textId="77777777" w:rsidR="005A57FB" w:rsidRDefault="005A57FB"/>
    <w:p w14:paraId="4333CA01" w14:textId="77777777" w:rsidR="005A57FB" w:rsidRDefault="005A57FB"/>
    <w:p w14:paraId="34D970E4" w14:textId="77777777" w:rsidR="005A57FB" w:rsidRDefault="005A57FB"/>
    <w:p w14:paraId="14CC9D38" w14:textId="77777777" w:rsidR="005A57FB" w:rsidRDefault="005A57FB"/>
    <w:p w14:paraId="08B81E47" w14:textId="77777777" w:rsidR="005A57FB" w:rsidRDefault="005A57FB"/>
    <w:p w14:paraId="1A6E2E5C" w14:textId="77777777" w:rsidR="005A57FB" w:rsidRDefault="005A57FB"/>
    <w:p w14:paraId="0FF54B7A" w14:textId="77777777" w:rsidR="005A57FB" w:rsidRDefault="005A57FB"/>
    <w:p w14:paraId="505D48CF" w14:textId="77777777" w:rsidR="005A57FB" w:rsidRDefault="005A57FB"/>
    <w:p w14:paraId="25BEFD99" w14:textId="77777777" w:rsidR="005A57FB" w:rsidRDefault="005A57FB"/>
    <w:p w14:paraId="2B13AC9A" w14:textId="77777777" w:rsidR="005A57FB" w:rsidRDefault="001717B9">
      <w:pPr>
        <w:numPr>
          <w:ilvl w:val="0"/>
          <w:numId w:val="7"/>
        </w:numPr>
        <w:tabs>
          <w:tab w:val="left" w:pos="720"/>
        </w:tabs>
      </w:pPr>
      <w:r>
        <w:rPr>
          <w:b/>
        </w:rPr>
        <w:t xml:space="preserve">Objekti iseloomustus </w:t>
      </w:r>
    </w:p>
    <w:p w14:paraId="2CD15781" w14:textId="77777777" w:rsidR="005A57FB" w:rsidRDefault="005A57FB">
      <w:pPr>
        <w:ind w:left="720"/>
      </w:pPr>
    </w:p>
    <w:p w14:paraId="7616B53E" w14:textId="77777777" w:rsidR="005A57FB" w:rsidRDefault="005A57FB">
      <w:pPr>
        <w:ind w:left="360"/>
      </w:pPr>
    </w:p>
    <w:tbl>
      <w:tblPr>
        <w:tblStyle w:val="a1"/>
        <w:tblW w:w="9522" w:type="dxa"/>
        <w:tblInd w:w="-6" w:type="dxa"/>
        <w:tblLayout w:type="fixed"/>
        <w:tblLook w:val="0000" w:firstRow="0" w:lastRow="0" w:firstColumn="0" w:lastColumn="0" w:noHBand="0" w:noVBand="0"/>
      </w:tblPr>
      <w:tblGrid>
        <w:gridCol w:w="4650"/>
        <w:gridCol w:w="4872"/>
      </w:tblGrid>
      <w:tr w:rsidR="005A57FB" w14:paraId="5ECFB2A8" w14:textId="77777777">
        <w:tc>
          <w:tcPr>
            <w:tcW w:w="4650" w:type="dxa"/>
            <w:tcBorders>
              <w:top w:val="single" w:sz="4" w:space="0" w:color="000000"/>
              <w:left w:val="single" w:sz="4" w:space="0" w:color="000000"/>
              <w:bottom w:val="single" w:sz="4" w:space="0" w:color="000000"/>
            </w:tcBorders>
          </w:tcPr>
          <w:p w14:paraId="6034135E" w14:textId="77777777" w:rsidR="005A57FB" w:rsidRDefault="001717B9">
            <w:r>
              <w:t>Kirjeldus</w:t>
            </w:r>
          </w:p>
          <w:p w14:paraId="48D7E320" w14:textId="77777777" w:rsidR="005A57FB" w:rsidRDefault="001717B9">
            <w:pPr>
              <w:keepNext/>
            </w:pPr>
            <w:r>
              <w:rPr>
                <w:noProof/>
              </w:rPr>
              <w:drawing>
                <wp:inline distT="0" distB="0" distL="114300" distR="114300" wp14:anchorId="392C4BF9" wp14:editId="736B616D">
                  <wp:extent cx="2740025" cy="4123055"/>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740025" cy="4123055"/>
                          </a:xfrm>
                          <a:prstGeom prst="rect">
                            <a:avLst/>
                          </a:prstGeom>
                          <a:ln/>
                        </pic:spPr>
                      </pic:pic>
                    </a:graphicData>
                  </a:graphic>
                </wp:inline>
              </w:drawing>
            </w:r>
          </w:p>
          <w:p w14:paraId="1D3124A2" w14:textId="77777777" w:rsidR="005A57FB" w:rsidRDefault="001717B9">
            <w:pPr>
              <w:pBdr>
                <w:top w:val="nil"/>
                <w:left w:val="nil"/>
                <w:bottom w:val="nil"/>
                <w:right w:val="nil"/>
                <w:between w:val="nil"/>
              </w:pBdr>
              <w:spacing w:before="120" w:after="120"/>
              <w:rPr>
                <w:i/>
                <w:color w:val="000000"/>
              </w:rPr>
            </w:pPr>
            <w:r>
              <w:rPr>
                <w:i/>
                <w:color w:val="000000"/>
              </w:rPr>
              <w:t>Foto 1</w:t>
            </w:r>
          </w:p>
        </w:tc>
        <w:tc>
          <w:tcPr>
            <w:tcW w:w="4872" w:type="dxa"/>
            <w:tcBorders>
              <w:top w:val="single" w:sz="4" w:space="0" w:color="000000"/>
              <w:left w:val="single" w:sz="4" w:space="0" w:color="000000"/>
              <w:bottom w:val="single" w:sz="4" w:space="0" w:color="000000"/>
              <w:right w:val="single" w:sz="4" w:space="0" w:color="000000"/>
            </w:tcBorders>
          </w:tcPr>
          <w:p w14:paraId="015724CF" w14:textId="77777777" w:rsidR="005A57FB" w:rsidRDefault="005A57FB">
            <w:pPr>
              <w:widowControl w:val="0"/>
            </w:pPr>
          </w:p>
          <w:p w14:paraId="072BD765" w14:textId="5CFD1609" w:rsidR="005A57FB" w:rsidRDefault="001717B9">
            <w:pPr>
              <w:widowControl w:val="0"/>
            </w:pPr>
            <w:r>
              <w:t xml:space="preserve">Tegemist on uus-rokokoo stiilis salongitooliga. Tooli iste on trapetsikujuline, eest laienev. Taga- esi- ja külgsärjed on kaarduvad. Tooli esijalad on </w:t>
            </w:r>
            <w:proofErr w:type="spellStart"/>
            <w:r w:rsidRPr="001717B9">
              <w:rPr>
                <w:i/>
                <w:iCs/>
              </w:rPr>
              <w:t>cabriole</w:t>
            </w:r>
            <w:proofErr w:type="spellEnd"/>
            <w:r>
              <w:t xml:space="preserve"> stiilis, kuid tagumised jalad on tahapoole kaarduvad moodustades raampuud iseloomulikule pirnikujulisele seljatoele. Tooli ülaosas asetseb uhke taimeornamendiga puidulõige.</w:t>
            </w:r>
          </w:p>
          <w:p w14:paraId="37F2E807" w14:textId="77777777" w:rsidR="005A57FB" w:rsidRDefault="001717B9">
            <w:pPr>
              <w:widowControl w:val="0"/>
            </w:pPr>
            <w:r>
              <w:t>Istme vedrupolsterduse ja seljatoe polstri täitematerjaliks on kasutatud niinekiudu, vatti ja  krusskarva. Seda omakorda katab trükitud taimeornamentidega roheline kangas mis on hiljem kaetud täpilise punase õhukese kangaga. Polster on ääristatud ilunööriga. Konstruktsioon on peitsitud pruuni vesipeitsiga. (</w:t>
            </w:r>
            <w:r>
              <w:rPr>
                <w:i/>
              </w:rPr>
              <w:t>Foto1</w:t>
            </w:r>
            <w:r>
              <w:t>)</w:t>
            </w:r>
          </w:p>
          <w:p w14:paraId="7CBC2B92" w14:textId="77777777" w:rsidR="005A57FB" w:rsidRDefault="005A57FB">
            <w:pPr>
              <w:widowControl w:val="0"/>
            </w:pPr>
          </w:p>
          <w:p w14:paraId="59E06C16" w14:textId="77777777" w:rsidR="005A57FB" w:rsidRDefault="005A57FB">
            <w:pPr>
              <w:widowControl w:val="0"/>
            </w:pPr>
          </w:p>
          <w:p w14:paraId="119F5F23" w14:textId="77777777" w:rsidR="005A57FB" w:rsidRDefault="005A57FB">
            <w:pPr>
              <w:widowControl w:val="0"/>
            </w:pPr>
          </w:p>
          <w:p w14:paraId="2A117EB5" w14:textId="77777777" w:rsidR="005A57FB" w:rsidRDefault="005A57FB">
            <w:pPr>
              <w:widowControl w:val="0"/>
            </w:pPr>
          </w:p>
          <w:p w14:paraId="7C36BA0B" w14:textId="77777777" w:rsidR="005A57FB" w:rsidRDefault="005A57FB">
            <w:pPr>
              <w:widowControl w:val="0"/>
            </w:pPr>
          </w:p>
          <w:p w14:paraId="5A8C4576" w14:textId="77777777" w:rsidR="005A57FB" w:rsidRDefault="005A57FB">
            <w:pPr>
              <w:widowControl w:val="0"/>
            </w:pPr>
          </w:p>
          <w:p w14:paraId="5251974F" w14:textId="77777777" w:rsidR="005A57FB" w:rsidRDefault="005A57FB">
            <w:pPr>
              <w:widowControl w:val="0"/>
            </w:pPr>
          </w:p>
          <w:p w14:paraId="1F268A91" w14:textId="77777777" w:rsidR="005A57FB" w:rsidRDefault="005A57FB">
            <w:pPr>
              <w:widowControl w:val="0"/>
            </w:pPr>
          </w:p>
          <w:p w14:paraId="249EA07D" w14:textId="77777777" w:rsidR="005A57FB" w:rsidRDefault="005A57FB">
            <w:pPr>
              <w:widowControl w:val="0"/>
            </w:pPr>
          </w:p>
          <w:p w14:paraId="747F9DA5" w14:textId="77777777" w:rsidR="005A57FB" w:rsidRDefault="005A57FB">
            <w:pPr>
              <w:widowControl w:val="0"/>
            </w:pPr>
          </w:p>
        </w:tc>
      </w:tr>
      <w:tr w:rsidR="005A57FB" w14:paraId="2CE1709B" w14:textId="77777777">
        <w:tc>
          <w:tcPr>
            <w:tcW w:w="4650" w:type="dxa"/>
            <w:tcBorders>
              <w:left w:val="single" w:sz="4" w:space="0" w:color="000000"/>
              <w:bottom w:val="single" w:sz="4" w:space="0" w:color="000000"/>
            </w:tcBorders>
          </w:tcPr>
          <w:p w14:paraId="6105D0A3" w14:textId="77777777" w:rsidR="005A57FB" w:rsidRDefault="001717B9">
            <w:r>
              <w:t>Autori v töökoja märgistus, signatuur</w:t>
            </w:r>
          </w:p>
        </w:tc>
        <w:tc>
          <w:tcPr>
            <w:tcW w:w="4872" w:type="dxa"/>
            <w:tcBorders>
              <w:left w:val="single" w:sz="4" w:space="0" w:color="000000"/>
              <w:bottom w:val="single" w:sz="4" w:space="0" w:color="000000"/>
              <w:right w:val="single" w:sz="4" w:space="0" w:color="000000"/>
            </w:tcBorders>
          </w:tcPr>
          <w:p w14:paraId="3721F5DA" w14:textId="77777777" w:rsidR="005A57FB" w:rsidRDefault="001717B9">
            <w:r>
              <w:t>Puudub</w:t>
            </w:r>
          </w:p>
        </w:tc>
      </w:tr>
      <w:tr w:rsidR="005A57FB" w14:paraId="1D7547CA" w14:textId="77777777">
        <w:tc>
          <w:tcPr>
            <w:tcW w:w="4650" w:type="dxa"/>
            <w:tcBorders>
              <w:left w:val="single" w:sz="4" w:space="0" w:color="000000"/>
              <w:bottom w:val="single" w:sz="4" w:space="0" w:color="000000"/>
            </w:tcBorders>
          </w:tcPr>
          <w:p w14:paraId="5FA9BDED" w14:textId="77777777" w:rsidR="005A57FB" w:rsidRDefault="001717B9">
            <w:r>
              <w:t>Muud pealdised, märgid, tekstid</w:t>
            </w:r>
          </w:p>
        </w:tc>
        <w:tc>
          <w:tcPr>
            <w:tcW w:w="4872" w:type="dxa"/>
            <w:tcBorders>
              <w:left w:val="single" w:sz="4" w:space="0" w:color="000000"/>
              <w:bottom w:val="single" w:sz="4" w:space="0" w:color="000000"/>
              <w:right w:val="single" w:sz="4" w:space="0" w:color="000000"/>
            </w:tcBorders>
          </w:tcPr>
          <w:p w14:paraId="0DE82237" w14:textId="77777777" w:rsidR="005A57FB" w:rsidRDefault="001717B9">
            <w:r>
              <w:t>Puuduvad</w:t>
            </w:r>
          </w:p>
        </w:tc>
      </w:tr>
      <w:tr w:rsidR="005A57FB" w14:paraId="183EC2F4" w14:textId="77777777">
        <w:tc>
          <w:tcPr>
            <w:tcW w:w="4650" w:type="dxa"/>
            <w:tcBorders>
              <w:left w:val="single" w:sz="4" w:space="0" w:color="000000"/>
              <w:bottom w:val="single" w:sz="4" w:space="0" w:color="000000"/>
            </w:tcBorders>
          </w:tcPr>
          <w:p w14:paraId="374FBF83" w14:textId="77777777" w:rsidR="005A57FB" w:rsidRDefault="001717B9">
            <w:r>
              <w:t>Andmed varasemate konserveerimis-restaureerimistööde teostamise kohta</w:t>
            </w:r>
          </w:p>
        </w:tc>
        <w:tc>
          <w:tcPr>
            <w:tcW w:w="4872" w:type="dxa"/>
            <w:tcBorders>
              <w:left w:val="single" w:sz="4" w:space="0" w:color="000000"/>
              <w:bottom w:val="single" w:sz="4" w:space="0" w:color="000000"/>
              <w:right w:val="single" w:sz="4" w:space="0" w:color="000000"/>
            </w:tcBorders>
          </w:tcPr>
          <w:p w14:paraId="0972E819" w14:textId="77777777" w:rsidR="005A57FB" w:rsidRDefault="001717B9">
            <w:r>
              <w:t xml:space="preserve">Kasutatud käepäraseid vahendeid nagu naelu tooli konstruktsiooni stabiliseerimiseks ning pealiskangas on kaetud uue </w:t>
            </w:r>
            <w:proofErr w:type="spellStart"/>
            <w:r>
              <w:t>õhema</w:t>
            </w:r>
            <w:proofErr w:type="spellEnd"/>
            <w:r>
              <w:t xml:space="preserve"> kangaga.</w:t>
            </w:r>
          </w:p>
        </w:tc>
      </w:tr>
      <w:tr w:rsidR="005A57FB" w14:paraId="10585FC6" w14:textId="77777777">
        <w:tc>
          <w:tcPr>
            <w:tcW w:w="4650" w:type="dxa"/>
            <w:tcBorders>
              <w:left w:val="single" w:sz="4" w:space="0" w:color="000000"/>
              <w:bottom w:val="single" w:sz="4" w:space="0" w:color="000000"/>
            </w:tcBorders>
          </w:tcPr>
          <w:p w14:paraId="3AC9C323" w14:textId="77777777" w:rsidR="005A57FB" w:rsidRDefault="001717B9">
            <w:r>
              <w:t>Kirjandus- ja arhiiviallikad</w:t>
            </w:r>
          </w:p>
        </w:tc>
        <w:tc>
          <w:tcPr>
            <w:tcW w:w="4872" w:type="dxa"/>
            <w:tcBorders>
              <w:left w:val="single" w:sz="4" w:space="0" w:color="000000"/>
              <w:bottom w:val="single" w:sz="4" w:space="0" w:color="000000"/>
              <w:right w:val="single" w:sz="4" w:space="0" w:color="000000"/>
            </w:tcBorders>
          </w:tcPr>
          <w:p w14:paraId="694FEDE7" w14:textId="77777777" w:rsidR="005A57FB" w:rsidRDefault="005A57FB"/>
          <w:p w14:paraId="3A66AF1B" w14:textId="77777777" w:rsidR="005A57FB" w:rsidRDefault="005A57FB"/>
        </w:tc>
      </w:tr>
    </w:tbl>
    <w:p w14:paraId="295EF4EA" w14:textId="77777777" w:rsidR="005A57FB" w:rsidRDefault="005A57FB"/>
    <w:p w14:paraId="3AE68183" w14:textId="77777777" w:rsidR="005A57FB" w:rsidRDefault="005A57FB"/>
    <w:p w14:paraId="38034386" w14:textId="77777777" w:rsidR="005A57FB" w:rsidRDefault="005A57FB"/>
    <w:p w14:paraId="704249B6" w14:textId="77777777" w:rsidR="005A57FB" w:rsidRDefault="005A57FB"/>
    <w:p w14:paraId="3A12C9BF" w14:textId="77777777" w:rsidR="005A57FB" w:rsidRDefault="005A57FB"/>
    <w:p w14:paraId="7DD27D53" w14:textId="77777777" w:rsidR="005A57FB" w:rsidRDefault="005A57FB"/>
    <w:p w14:paraId="0F1ECA4C" w14:textId="77777777" w:rsidR="005A57FB" w:rsidRDefault="005A57FB"/>
    <w:p w14:paraId="2B4383E0" w14:textId="77777777" w:rsidR="005A57FB" w:rsidRDefault="005A57FB"/>
    <w:p w14:paraId="5827000A" w14:textId="77777777" w:rsidR="005A57FB" w:rsidRDefault="005A57FB"/>
    <w:p w14:paraId="6B396D67" w14:textId="77777777" w:rsidR="005A57FB" w:rsidRDefault="005A57FB"/>
    <w:p w14:paraId="1526E63B" w14:textId="77777777" w:rsidR="005A57FB" w:rsidRDefault="005A57FB"/>
    <w:p w14:paraId="105B28CC" w14:textId="77777777" w:rsidR="005A57FB" w:rsidRDefault="005A57FB"/>
    <w:p w14:paraId="1438D8E7" w14:textId="77777777" w:rsidR="005A57FB" w:rsidRDefault="001717B9">
      <w:pPr>
        <w:numPr>
          <w:ilvl w:val="0"/>
          <w:numId w:val="7"/>
        </w:numPr>
        <w:tabs>
          <w:tab w:val="left" w:pos="720"/>
        </w:tabs>
      </w:pPr>
      <w:r>
        <w:rPr>
          <w:b/>
        </w:rPr>
        <w:t xml:space="preserve">Objekti seisund enne konserveerimist </w:t>
      </w:r>
    </w:p>
    <w:p w14:paraId="63E5D1A2" w14:textId="77777777" w:rsidR="005A57FB" w:rsidRDefault="005A57FB">
      <w:pPr>
        <w:ind w:left="360"/>
      </w:pPr>
    </w:p>
    <w:tbl>
      <w:tblPr>
        <w:tblStyle w:val="a2"/>
        <w:tblW w:w="9522" w:type="dxa"/>
        <w:tblInd w:w="-6" w:type="dxa"/>
        <w:tblLayout w:type="fixed"/>
        <w:tblLook w:val="0000" w:firstRow="0" w:lastRow="0" w:firstColumn="0" w:lastColumn="0" w:noHBand="0" w:noVBand="0"/>
      </w:tblPr>
      <w:tblGrid>
        <w:gridCol w:w="4650"/>
        <w:gridCol w:w="4872"/>
      </w:tblGrid>
      <w:tr w:rsidR="005A57FB" w14:paraId="516451B1" w14:textId="77777777">
        <w:tc>
          <w:tcPr>
            <w:tcW w:w="4650" w:type="dxa"/>
            <w:tcBorders>
              <w:top w:val="single" w:sz="4" w:space="0" w:color="000000"/>
              <w:left w:val="single" w:sz="4" w:space="0" w:color="000000"/>
              <w:bottom w:val="single" w:sz="4" w:space="0" w:color="000000"/>
            </w:tcBorders>
          </w:tcPr>
          <w:p w14:paraId="02A82B24" w14:textId="77777777" w:rsidR="005A57FB" w:rsidRDefault="001717B9">
            <w:r>
              <w:t>Seisundi kirjeldus</w:t>
            </w:r>
          </w:p>
          <w:p w14:paraId="088BBE27" w14:textId="77777777" w:rsidR="005A57FB" w:rsidRDefault="001717B9">
            <w:pPr>
              <w:keepNext/>
            </w:pPr>
            <w:r>
              <w:rPr>
                <w:noProof/>
              </w:rPr>
              <w:drawing>
                <wp:inline distT="0" distB="0" distL="114300" distR="114300" wp14:anchorId="798587DB" wp14:editId="12B9E71B">
                  <wp:extent cx="2821305" cy="196215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821305" cy="1962150"/>
                          </a:xfrm>
                          <a:prstGeom prst="rect">
                            <a:avLst/>
                          </a:prstGeom>
                          <a:ln/>
                        </pic:spPr>
                      </pic:pic>
                    </a:graphicData>
                  </a:graphic>
                </wp:inline>
              </w:drawing>
            </w:r>
          </w:p>
          <w:p w14:paraId="740A88E0" w14:textId="77777777" w:rsidR="005A57FB" w:rsidRDefault="001717B9">
            <w:pPr>
              <w:pBdr>
                <w:top w:val="nil"/>
                <w:left w:val="nil"/>
                <w:bottom w:val="nil"/>
                <w:right w:val="nil"/>
                <w:between w:val="nil"/>
              </w:pBdr>
              <w:spacing w:before="120" w:after="120"/>
              <w:rPr>
                <w:i/>
                <w:color w:val="000000"/>
              </w:rPr>
            </w:pPr>
            <w:r>
              <w:rPr>
                <w:i/>
                <w:color w:val="000000"/>
              </w:rPr>
              <w:t>Foto 2</w:t>
            </w:r>
          </w:p>
        </w:tc>
        <w:tc>
          <w:tcPr>
            <w:tcW w:w="4872" w:type="dxa"/>
            <w:tcBorders>
              <w:top w:val="single" w:sz="4" w:space="0" w:color="000000"/>
              <w:left w:val="single" w:sz="4" w:space="0" w:color="000000"/>
              <w:bottom w:val="single" w:sz="4" w:space="0" w:color="000000"/>
              <w:right w:val="single" w:sz="4" w:space="0" w:color="000000"/>
            </w:tcBorders>
          </w:tcPr>
          <w:p w14:paraId="5331FEBD" w14:textId="77777777" w:rsidR="005A57FB" w:rsidRDefault="005A57FB"/>
          <w:p w14:paraId="40066FA7" w14:textId="77777777" w:rsidR="005A57FB" w:rsidRDefault="001717B9">
            <w:r>
              <w:t xml:space="preserve">Konstruktsiooni tappühendused on lahti. Tooli vasakpoolne esijalg tapi piirkonnas purunenud (läbiv lõhe).  Viimistlus on kulunud ja määrdunud. Polster on lagunenud, kuid säilinud selle esialgne konstruktsioon. Algne  pealis-kangas on kaetud uue </w:t>
            </w:r>
            <w:proofErr w:type="spellStart"/>
            <w:r>
              <w:t>õhema</w:t>
            </w:r>
            <w:proofErr w:type="spellEnd"/>
            <w:r>
              <w:t xml:space="preserve"> pealiskangaga. Katteriie pleekinud, määrdunud ning purunenud. (</w:t>
            </w:r>
            <w:r>
              <w:rPr>
                <w:i/>
              </w:rPr>
              <w:t>Foto 2</w:t>
            </w:r>
            <w:r>
              <w:t>)</w:t>
            </w:r>
          </w:p>
          <w:p w14:paraId="51F62F16" w14:textId="77777777" w:rsidR="005A57FB" w:rsidRDefault="001717B9">
            <w:r>
              <w:t>Põhipolster moodustub viiest  9.keermega spiraalvedrust, mis on põhjakangalt</w:t>
            </w:r>
          </w:p>
          <w:p w14:paraId="6C793B87" w14:textId="77777777" w:rsidR="005A57FB" w:rsidRDefault="001717B9">
            <w:r>
              <w:t>eraldunud.</w:t>
            </w:r>
          </w:p>
          <w:p w14:paraId="01ED9066" w14:textId="77777777" w:rsidR="005A57FB" w:rsidRDefault="005A57FB"/>
          <w:p w14:paraId="11C95154" w14:textId="77777777" w:rsidR="005A57FB" w:rsidRDefault="005A57FB"/>
          <w:p w14:paraId="7341C6CD" w14:textId="77777777" w:rsidR="005A57FB" w:rsidRDefault="005A57FB"/>
          <w:p w14:paraId="3D749BA9" w14:textId="77777777" w:rsidR="005A57FB" w:rsidRDefault="005A57FB"/>
          <w:p w14:paraId="3D847F88" w14:textId="77777777" w:rsidR="005A57FB" w:rsidRDefault="005A57FB"/>
          <w:p w14:paraId="1F1D55C8" w14:textId="77777777" w:rsidR="005A57FB" w:rsidRDefault="005A57FB"/>
          <w:p w14:paraId="4370972C" w14:textId="77777777" w:rsidR="005A57FB" w:rsidRDefault="005A57FB"/>
        </w:tc>
      </w:tr>
      <w:tr w:rsidR="005A57FB" w14:paraId="5570F0E6" w14:textId="77777777">
        <w:tc>
          <w:tcPr>
            <w:tcW w:w="4650" w:type="dxa"/>
            <w:tcBorders>
              <w:left w:val="single" w:sz="4" w:space="0" w:color="000000"/>
              <w:bottom w:val="single" w:sz="4" w:space="0" w:color="000000"/>
            </w:tcBorders>
          </w:tcPr>
          <w:p w14:paraId="109EE3EC" w14:textId="77777777" w:rsidR="005A57FB" w:rsidRDefault="001717B9">
            <w:r>
              <w:t>Kokkuvõtlik/üldine hinnang objekti seisundile</w:t>
            </w:r>
          </w:p>
        </w:tc>
        <w:tc>
          <w:tcPr>
            <w:tcW w:w="4872" w:type="dxa"/>
            <w:tcBorders>
              <w:left w:val="single" w:sz="4" w:space="0" w:color="000000"/>
              <w:bottom w:val="single" w:sz="4" w:space="0" w:color="000000"/>
              <w:right w:val="single" w:sz="4" w:space="0" w:color="000000"/>
            </w:tcBorders>
          </w:tcPr>
          <w:p w14:paraId="3A9A8870" w14:textId="77777777" w:rsidR="005A57FB" w:rsidRDefault="001717B9">
            <w:r>
              <w:t>Konstruktsiooni üldseisund on rahuldav, polster lagunenud.</w:t>
            </w:r>
          </w:p>
        </w:tc>
      </w:tr>
    </w:tbl>
    <w:p w14:paraId="68D69AF1" w14:textId="77777777" w:rsidR="005A57FB" w:rsidRDefault="005A57FB"/>
    <w:p w14:paraId="0C030544" w14:textId="77777777" w:rsidR="005A57FB" w:rsidRDefault="005A57FB"/>
    <w:p w14:paraId="6AEDC2E3" w14:textId="77777777" w:rsidR="005A57FB" w:rsidRDefault="005A57FB"/>
    <w:p w14:paraId="3E5A7FB7" w14:textId="77777777" w:rsidR="005A57FB" w:rsidRDefault="001717B9">
      <w:pPr>
        <w:numPr>
          <w:ilvl w:val="0"/>
          <w:numId w:val="7"/>
        </w:numPr>
      </w:pPr>
      <w:r>
        <w:rPr>
          <w:b/>
        </w:rPr>
        <w:t xml:space="preserve">Konserveerimistööde kava </w:t>
      </w:r>
    </w:p>
    <w:p w14:paraId="30E2760F" w14:textId="77777777" w:rsidR="005A57FB" w:rsidRDefault="005A57FB">
      <w:pPr>
        <w:ind w:left="360"/>
      </w:pPr>
    </w:p>
    <w:tbl>
      <w:tblPr>
        <w:tblStyle w:val="a3"/>
        <w:tblW w:w="9381"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509"/>
        <w:gridCol w:w="4872"/>
      </w:tblGrid>
      <w:tr w:rsidR="005A57FB" w14:paraId="0B9E2D3F" w14:textId="77777777">
        <w:tc>
          <w:tcPr>
            <w:tcW w:w="4509" w:type="dxa"/>
          </w:tcPr>
          <w:p w14:paraId="7AD7EA79" w14:textId="77777777" w:rsidR="005A57FB" w:rsidRDefault="001717B9">
            <w:r>
              <w:t>Tööde loetelu</w:t>
            </w:r>
          </w:p>
          <w:p w14:paraId="484B19AB" w14:textId="77777777" w:rsidR="005A57FB" w:rsidRDefault="005A57FB"/>
        </w:tc>
        <w:tc>
          <w:tcPr>
            <w:tcW w:w="4872" w:type="dxa"/>
          </w:tcPr>
          <w:p w14:paraId="04249CC0" w14:textId="77777777" w:rsidR="005A57FB" w:rsidRDefault="005A57FB"/>
        </w:tc>
      </w:tr>
      <w:tr w:rsidR="005A57FB" w14:paraId="299643B7" w14:textId="77777777">
        <w:tc>
          <w:tcPr>
            <w:tcW w:w="4509" w:type="dxa"/>
          </w:tcPr>
          <w:p w14:paraId="4E3A85E7" w14:textId="77777777" w:rsidR="005A57FB" w:rsidRDefault="001717B9">
            <w:pPr>
              <w:numPr>
                <w:ilvl w:val="0"/>
                <w:numId w:val="8"/>
              </w:numPr>
            </w:pPr>
            <w:r>
              <w:t>Tooli üldseisundi dokumenteerimine: kirjeldamine ja pildistamine</w:t>
            </w:r>
          </w:p>
          <w:p w14:paraId="362FDBB7" w14:textId="77777777" w:rsidR="005A57FB" w:rsidRDefault="005A57FB"/>
          <w:p w14:paraId="650CCB6D" w14:textId="77777777" w:rsidR="005A57FB" w:rsidRDefault="001717B9">
            <w:pPr>
              <w:numPr>
                <w:ilvl w:val="0"/>
                <w:numId w:val="8"/>
              </w:numPr>
            </w:pPr>
            <w:r>
              <w:t>Polstri autentsuse tuvastamine ja seisundi määramine</w:t>
            </w:r>
          </w:p>
          <w:p w14:paraId="36E50D88" w14:textId="77777777" w:rsidR="005A57FB" w:rsidRDefault="005A57FB"/>
          <w:p w14:paraId="0C44FAB1" w14:textId="77777777" w:rsidR="005A57FB" w:rsidRDefault="001717B9">
            <w:pPr>
              <w:numPr>
                <w:ilvl w:val="0"/>
                <w:numId w:val="8"/>
              </w:numPr>
            </w:pPr>
            <w:r>
              <w:t>Kangaproovide ja naelanäidiste puhastamine ja hoiustamine</w:t>
            </w:r>
          </w:p>
          <w:p w14:paraId="4D521B70" w14:textId="77777777" w:rsidR="005A57FB" w:rsidRDefault="005A57FB"/>
          <w:p w14:paraId="61F367EF" w14:textId="77777777" w:rsidR="005A57FB" w:rsidRDefault="001717B9">
            <w:pPr>
              <w:numPr>
                <w:ilvl w:val="0"/>
                <w:numId w:val="8"/>
              </w:numPr>
            </w:pPr>
            <w:r>
              <w:t>Vedrude kinnitusskeemi analüüs</w:t>
            </w:r>
          </w:p>
          <w:p w14:paraId="51E72A45" w14:textId="77777777" w:rsidR="005A57FB" w:rsidRDefault="005A57FB"/>
          <w:p w14:paraId="2C4D68DE" w14:textId="77777777" w:rsidR="005A57FB" w:rsidRDefault="005A57FB"/>
          <w:p w14:paraId="30BCD149" w14:textId="77777777" w:rsidR="005A57FB" w:rsidRDefault="001717B9">
            <w:pPr>
              <w:numPr>
                <w:ilvl w:val="0"/>
                <w:numId w:val="8"/>
              </w:numPr>
            </w:pPr>
            <w:r>
              <w:lastRenderedPageBreak/>
              <w:t>Vana polstri eemaldamine</w:t>
            </w:r>
          </w:p>
          <w:p w14:paraId="56B59FAE" w14:textId="77777777" w:rsidR="005A57FB" w:rsidRDefault="005A57FB"/>
          <w:p w14:paraId="10BBBEF7" w14:textId="77777777" w:rsidR="005A57FB" w:rsidRDefault="001717B9">
            <w:pPr>
              <w:numPr>
                <w:ilvl w:val="0"/>
                <w:numId w:val="8"/>
              </w:numPr>
            </w:pPr>
            <w:r>
              <w:t>Meriheina puhastamine</w:t>
            </w:r>
          </w:p>
          <w:p w14:paraId="0D99BAA9" w14:textId="77777777" w:rsidR="005A57FB" w:rsidRDefault="005A57FB"/>
          <w:p w14:paraId="5D9AB052" w14:textId="77777777" w:rsidR="005A57FB" w:rsidRDefault="005A57FB"/>
          <w:p w14:paraId="126B2C35" w14:textId="33FC16EE" w:rsidR="005A57FB" w:rsidRDefault="001717B9">
            <w:pPr>
              <w:numPr>
                <w:ilvl w:val="0"/>
                <w:numId w:val="8"/>
              </w:numPr>
            </w:pPr>
            <w:r>
              <w:t>Puitkonstruktsiooni lahti võtmine ja vajalike paranduste tegemine</w:t>
            </w:r>
          </w:p>
          <w:p w14:paraId="348BAEBE" w14:textId="77777777" w:rsidR="005A57FB" w:rsidRDefault="005A57FB">
            <w:pPr>
              <w:ind w:left="360"/>
            </w:pPr>
          </w:p>
          <w:p w14:paraId="6DBB7F6B" w14:textId="77777777" w:rsidR="005A57FB" w:rsidRDefault="005A57FB"/>
          <w:p w14:paraId="4D142840" w14:textId="77777777" w:rsidR="005A57FB" w:rsidRDefault="005A57FB"/>
          <w:p w14:paraId="19590D2C" w14:textId="0445612A" w:rsidR="005A57FB" w:rsidRDefault="001717B9">
            <w:pPr>
              <w:numPr>
                <w:ilvl w:val="0"/>
                <w:numId w:val="8"/>
              </w:numPr>
            </w:pPr>
            <w:r>
              <w:t>Puitkonstruktsiooni puhastamine ja viimistlemine</w:t>
            </w:r>
          </w:p>
          <w:p w14:paraId="085B165F" w14:textId="77777777" w:rsidR="005A57FB" w:rsidRDefault="005A57FB"/>
          <w:p w14:paraId="2975F5A2" w14:textId="77777777" w:rsidR="005A57FB" w:rsidRDefault="001717B9">
            <w:pPr>
              <w:rPr>
                <w:u w:val="single"/>
              </w:rPr>
            </w:pPr>
            <w:r>
              <w:rPr>
                <w:u w:val="single"/>
              </w:rPr>
              <w:t>Polstri rekonstrueerimine</w:t>
            </w:r>
          </w:p>
          <w:p w14:paraId="2D5D0764" w14:textId="77777777" w:rsidR="005A57FB" w:rsidRDefault="005A57FB">
            <w:pPr>
              <w:rPr>
                <w:u w:val="single"/>
              </w:rPr>
            </w:pPr>
          </w:p>
          <w:p w14:paraId="64F1625D" w14:textId="77777777" w:rsidR="005A57FB" w:rsidRDefault="001717B9">
            <w:pPr>
              <w:numPr>
                <w:ilvl w:val="0"/>
                <w:numId w:val="2"/>
              </w:numPr>
            </w:pPr>
            <w:r>
              <w:t>Vedrude tugirihmade kinnitamine ja vedrude fikseerimine</w:t>
            </w:r>
          </w:p>
          <w:p w14:paraId="1B577E3A" w14:textId="77777777" w:rsidR="005A57FB" w:rsidRDefault="005A57FB">
            <w:pPr>
              <w:ind w:left="720"/>
            </w:pPr>
          </w:p>
          <w:p w14:paraId="069234E4" w14:textId="77777777" w:rsidR="005A57FB" w:rsidRDefault="001717B9">
            <w:pPr>
              <w:numPr>
                <w:ilvl w:val="0"/>
                <w:numId w:val="2"/>
              </w:numPr>
            </w:pPr>
            <w:r>
              <w:t>Vedrunööride sidumine ning polstri täitematerjali läbiõmblus, vormiõmblus, kandiõmblus</w:t>
            </w:r>
          </w:p>
          <w:p w14:paraId="3203BCAF" w14:textId="77777777" w:rsidR="005A57FB" w:rsidRDefault="005A57FB"/>
          <w:p w14:paraId="546A65B5" w14:textId="77777777" w:rsidR="005A57FB" w:rsidRDefault="001717B9">
            <w:pPr>
              <w:numPr>
                <w:ilvl w:val="0"/>
                <w:numId w:val="2"/>
              </w:numPr>
            </w:pPr>
            <w:r>
              <w:t>kõrgendatud kandiga seljatoe polstri õmblus</w:t>
            </w:r>
          </w:p>
          <w:p w14:paraId="10CCAC52" w14:textId="77777777" w:rsidR="005A57FB" w:rsidRDefault="005A57FB"/>
          <w:p w14:paraId="16FB77EB" w14:textId="77777777" w:rsidR="005A57FB" w:rsidRDefault="001717B9">
            <w:pPr>
              <w:numPr>
                <w:ilvl w:val="0"/>
                <w:numId w:val="2"/>
              </w:numPr>
            </w:pPr>
            <w:r>
              <w:t>Istme ja seljatoe pikeeringukihi taastamine</w:t>
            </w:r>
          </w:p>
          <w:p w14:paraId="483439B4" w14:textId="77777777" w:rsidR="005A57FB" w:rsidRDefault="005A57FB"/>
          <w:p w14:paraId="1696853C" w14:textId="77777777" w:rsidR="005A57FB" w:rsidRDefault="001717B9">
            <w:pPr>
              <w:numPr>
                <w:ilvl w:val="0"/>
                <w:numId w:val="2"/>
              </w:numPr>
            </w:pPr>
            <w:r>
              <w:t>Katteriide paigaldus, ilunööpide õmblus ja ilupaela kinnitamine</w:t>
            </w:r>
          </w:p>
          <w:p w14:paraId="27821648" w14:textId="77777777" w:rsidR="005A57FB" w:rsidRDefault="005A57FB">
            <w:pPr>
              <w:pBdr>
                <w:top w:val="nil"/>
                <w:left w:val="nil"/>
                <w:bottom w:val="nil"/>
                <w:right w:val="nil"/>
                <w:between w:val="nil"/>
              </w:pBdr>
              <w:ind w:left="708" w:hanging="708"/>
              <w:rPr>
                <w:color w:val="000000"/>
              </w:rPr>
            </w:pPr>
          </w:p>
          <w:p w14:paraId="449D8692" w14:textId="77777777" w:rsidR="005A57FB" w:rsidRDefault="001717B9">
            <w:pPr>
              <w:numPr>
                <w:ilvl w:val="0"/>
                <w:numId w:val="2"/>
              </w:numPr>
            </w:pPr>
            <w:r>
              <w:t>Istme põhjakanga kinnitus</w:t>
            </w:r>
          </w:p>
          <w:p w14:paraId="6A4074A4" w14:textId="77777777" w:rsidR="005A57FB" w:rsidRDefault="005A57FB">
            <w:pPr>
              <w:rPr>
                <w:u w:val="single"/>
              </w:rPr>
            </w:pPr>
          </w:p>
          <w:p w14:paraId="45C79D1B" w14:textId="77777777" w:rsidR="005A57FB" w:rsidRDefault="005A57FB">
            <w:pPr>
              <w:rPr>
                <w:u w:val="single"/>
              </w:rPr>
            </w:pPr>
          </w:p>
          <w:p w14:paraId="15E2F35F" w14:textId="77777777" w:rsidR="005A57FB" w:rsidRDefault="001717B9">
            <w:pPr>
              <w:rPr>
                <w:u w:val="single"/>
              </w:rPr>
            </w:pPr>
            <w:r>
              <w:rPr>
                <w:u w:val="single"/>
              </w:rPr>
              <w:t>Lõppdokumentatsiooni vormistamine</w:t>
            </w:r>
          </w:p>
          <w:p w14:paraId="3E9F3FD4" w14:textId="77777777" w:rsidR="005A57FB" w:rsidRDefault="005A57FB"/>
        </w:tc>
        <w:tc>
          <w:tcPr>
            <w:tcW w:w="4872" w:type="dxa"/>
          </w:tcPr>
          <w:p w14:paraId="7E608A51" w14:textId="372104BC" w:rsidR="005A57FB" w:rsidRDefault="001717B9">
            <w:pPr>
              <w:numPr>
                <w:ilvl w:val="0"/>
                <w:numId w:val="4"/>
              </w:numPr>
            </w:pPr>
            <w:r>
              <w:lastRenderedPageBreak/>
              <w:t>Fikseerida eseme seisund, tuvastada konstruktsiooni kahjustused</w:t>
            </w:r>
          </w:p>
          <w:p w14:paraId="58A7519E" w14:textId="77777777" w:rsidR="005A57FB" w:rsidRDefault="005A57FB"/>
          <w:p w14:paraId="25F2EE8B" w14:textId="77777777" w:rsidR="005A57FB" w:rsidRDefault="001717B9">
            <w:pPr>
              <w:numPr>
                <w:ilvl w:val="0"/>
                <w:numId w:val="4"/>
              </w:numPr>
            </w:pPr>
            <w:r>
              <w:t>Algse tehnilise lahenduse fikseerimine, polstri tegeliku seisundi tuvastamine</w:t>
            </w:r>
          </w:p>
          <w:p w14:paraId="73B623A8" w14:textId="77777777" w:rsidR="005A57FB" w:rsidRDefault="005A57FB"/>
          <w:p w14:paraId="2D82EA14" w14:textId="77777777" w:rsidR="005A57FB" w:rsidRDefault="001717B9">
            <w:pPr>
              <w:numPr>
                <w:ilvl w:val="0"/>
                <w:numId w:val="4"/>
              </w:numPr>
            </w:pPr>
            <w:r>
              <w:t>Algupäraste kangaste ja naelte säilitamine</w:t>
            </w:r>
          </w:p>
          <w:p w14:paraId="125AD976" w14:textId="77777777" w:rsidR="005A57FB" w:rsidRDefault="005A57FB"/>
          <w:p w14:paraId="42552F53" w14:textId="77777777" w:rsidR="005A57FB" w:rsidRDefault="001717B9">
            <w:pPr>
              <w:numPr>
                <w:ilvl w:val="0"/>
                <w:numId w:val="4"/>
              </w:numPr>
            </w:pPr>
            <w:r>
              <w:t>Jäädvustada algne vedrude sidumisskeem</w:t>
            </w:r>
          </w:p>
          <w:p w14:paraId="59056A7A" w14:textId="77777777" w:rsidR="005A57FB" w:rsidRDefault="005A57FB"/>
          <w:p w14:paraId="3FD2B6AB" w14:textId="023D0689" w:rsidR="005A57FB" w:rsidRDefault="001717B9">
            <w:pPr>
              <w:numPr>
                <w:ilvl w:val="0"/>
                <w:numId w:val="4"/>
              </w:numPr>
            </w:pPr>
            <w:r>
              <w:lastRenderedPageBreak/>
              <w:t>Rekonstruktsioonipinna avamine</w:t>
            </w:r>
          </w:p>
          <w:p w14:paraId="11B68AA0" w14:textId="77777777" w:rsidR="005A57FB" w:rsidRDefault="005A57FB"/>
          <w:p w14:paraId="22F0E110" w14:textId="77777777" w:rsidR="005A57FB" w:rsidRDefault="001717B9">
            <w:pPr>
              <w:numPr>
                <w:ilvl w:val="0"/>
                <w:numId w:val="4"/>
              </w:numPr>
            </w:pPr>
            <w:r>
              <w:t>Tolmu ja purunenud kiudude eemaldamine</w:t>
            </w:r>
          </w:p>
          <w:p w14:paraId="0DF6DA7D" w14:textId="77777777" w:rsidR="005A57FB" w:rsidRDefault="005A57FB">
            <w:pPr>
              <w:ind w:left="720"/>
            </w:pPr>
          </w:p>
          <w:p w14:paraId="52289F50" w14:textId="77777777" w:rsidR="005A57FB" w:rsidRDefault="001717B9">
            <w:pPr>
              <w:numPr>
                <w:ilvl w:val="0"/>
                <w:numId w:val="4"/>
              </w:numPr>
            </w:pPr>
            <w:r>
              <w:t>Tooli konstruktsioonilise tugevuse taastamine</w:t>
            </w:r>
          </w:p>
          <w:p w14:paraId="7B7498D9" w14:textId="77777777" w:rsidR="005A57FB" w:rsidRDefault="005A57FB"/>
          <w:p w14:paraId="4318C667" w14:textId="77777777" w:rsidR="005A57FB" w:rsidRDefault="005A57FB"/>
          <w:p w14:paraId="288023C7" w14:textId="77777777" w:rsidR="005A57FB" w:rsidRDefault="005A57FB"/>
          <w:p w14:paraId="56E95246" w14:textId="77777777" w:rsidR="005A57FB" w:rsidRDefault="001717B9">
            <w:pPr>
              <w:numPr>
                <w:ilvl w:val="0"/>
                <w:numId w:val="4"/>
              </w:numPr>
            </w:pPr>
            <w:r>
              <w:t>Vana viimistluse eemaldamine, toonida konstruktsioon sobivasse tooni, konstruktsiooni viimistluspinna kaitsmine</w:t>
            </w:r>
          </w:p>
          <w:p w14:paraId="50061E1F" w14:textId="77777777" w:rsidR="005A57FB" w:rsidRDefault="005A57FB">
            <w:pPr>
              <w:ind w:left="720"/>
            </w:pPr>
          </w:p>
          <w:p w14:paraId="15BE6B2C" w14:textId="77777777" w:rsidR="005A57FB" w:rsidRDefault="001717B9">
            <w:pPr>
              <w:numPr>
                <w:ilvl w:val="0"/>
                <w:numId w:val="4"/>
              </w:numPr>
            </w:pPr>
            <w:r>
              <w:t>Reformpolstri toetuspinna tekitamine</w:t>
            </w:r>
          </w:p>
          <w:p w14:paraId="45223DA4" w14:textId="77777777" w:rsidR="005A57FB" w:rsidRDefault="005A57FB"/>
          <w:p w14:paraId="4DA3A16E" w14:textId="77777777" w:rsidR="005A57FB" w:rsidRDefault="005A57FB"/>
          <w:p w14:paraId="1974E589" w14:textId="77777777" w:rsidR="005A57FB" w:rsidRDefault="001717B9">
            <w:pPr>
              <w:numPr>
                <w:ilvl w:val="0"/>
                <w:numId w:val="4"/>
              </w:numPr>
            </w:pPr>
            <w:r>
              <w:t>Põhipolstri taastamine</w:t>
            </w:r>
          </w:p>
          <w:p w14:paraId="349673D0" w14:textId="77777777" w:rsidR="005A57FB" w:rsidRDefault="005A57FB"/>
          <w:p w14:paraId="0AE5D180" w14:textId="77777777" w:rsidR="005A57FB" w:rsidRDefault="005A57FB"/>
          <w:p w14:paraId="2DA2D44C" w14:textId="77777777" w:rsidR="005A57FB" w:rsidRDefault="005A57FB"/>
          <w:p w14:paraId="5AB7354F" w14:textId="77777777" w:rsidR="005A57FB" w:rsidRDefault="001717B9">
            <w:pPr>
              <w:numPr>
                <w:ilvl w:val="0"/>
                <w:numId w:val="4"/>
              </w:numPr>
            </w:pPr>
            <w:r>
              <w:t>Põhipolstri taastamine</w:t>
            </w:r>
          </w:p>
          <w:p w14:paraId="4184FF66" w14:textId="77777777" w:rsidR="005A57FB" w:rsidRDefault="005A57FB"/>
          <w:p w14:paraId="2646D4E2" w14:textId="77777777" w:rsidR="005A57FB" w:rsidRDefault="005A57FB"/>
          <w:p w14:paraId="06619A00" w14:textId="77777777" w:rsidR="005A57FB" w:rsidRDefault="001717B9">
            <w:pPr>
              <w:numPr>
                <w:ilvl w:val="0"/>
                <w:numId w:val="4"/>
              </w:numPr>
            </w:pPr>
            <w:r>
              <w:t>Põhipolstri viimistlemine</w:t>
            </w:r>
          </w:p>
          <w:p w14:paraId="695DB8CE" w14:textId="77777777" w:rsidR="005A57FB" w:rsidRDefault="005A57FB"/>
          <w:p w14:paraId="4B87A9A0" w14:textId="77777777" w:rsidR="005A57FB" w:rsidRDefault="005A57FB"/>
          <w:p w14:paraId="2E834375" w14:textId="77777777" w:rsidR="005A57FB" w:rsidRDefault="001717B9">
            <w:pPr>
              <w:numPr>
                <w:ilvl w:val="0"/>
                <w:numId w:val="4"/>
              </w:numPr>
            </w:pPr>
            <w:r>
              <w:t>Polstri vormistamine</w:t>
            </w:r>
          </w:p>
          <w:p w14:paraId="7CBF9B4B" w14:textId="77777777" w:rsidR="005A57FB" w:rsidRDefault="005A57FB"/>
          <w:p w14:paraId="5DB58A80" w14:textId="77777777" w:rsidR="005A57FB" w:rsidRDefault="005A57FB"/>
          <w:p w14:paraId="188F2CE4" w14:textId="77777777" w:rsidR="005A57FB" w:rsidRDefault="001717B9">
            <w:pPr>
              <w:numPr>
                <w:ilvl w:val="0"/>
                <w:numId w:val="4"/>
              </w:numPr>
            </w:pPr>
            <w:r>
              <w:t>Polstri konstruktsiooni lõpetamine</w:t>
            </w:r>
          </w:p>
          <w:p w14:paraId="47B9D8E1" w14:textId="77777777" w:rsidR="005A57FB" w:rsidRDefault="005A57FB"/>
          <w:p w14:paraId="3FC21677" w14:textId="77777777" w:rsidR="005A57FB" w:rsidRDefault="005A57FB"/>
          <w:p w14:paraId="13E4AE32" w14:textId="77777777" w:rsidR="005A57FB" w:rsidRDefault="001717B9">
            <w:pPr>
              <w:numPr>
                <w:ilvl w:val="0"/>
                <w:numId w:val="4"/>
              </w:numPr>
            </w:pPr>
            <w:r>
              <w:t>Teostatud tööde ja kasutatud materjalide fikseerimine</w:t>
            </w:r>
          </w:p>
          <w:p w14:paraId="46FB7B45" w14:textId="77777777" w:rsidR="005A57FB" w:rsidRDefault="005A57FB"/>
          <w:p w14:paraId="38B4EE5E" w14:textId="77777777" w:rsidR="005A57FB" w:rsidRDefault="005A57FB"/>
          <w:p w14:paraId="10295FFF" w14:textId="77777777" w:rsidR="005A57FB" w:rsidRDefault="005A57FB"/>
          <w:p w14:paraId="1E5476EE" w14:textId="77777777" w:rsidR="005A57FB" w:rsidRDefault="005A57FB"/>
          <w:p w14:paraId="29635244" w14:textId="77777777" w:rsidR="005A57FB" w:rsidRDefault="005A57FB"/>
          <w:p w14:paraId="6257D152" w14:textId="77777777" w:rsidR="005A57FB" w:rsidRDefault="005A57FB"/>
          <w:p w14:paraId="5E060FBA" w14:textId="77777777" w:rsidR="005A57FB" w:rsidRDefault="005A57FB"/>
        </w:tc>
      </w:tr>
    </w:tbl>
    <w:p w14:paraId="04B0819A" w14:textId="77777777" w:rsidR="005A57FB" w:rsidRDefault="005A57FB"/>
    <w:p w14:paraId="26D2732F" w14:textId="50786C2A" w:rsidR="005A57FB" w:rsidRDefault="001717B9" w:rsidP="001717B9">
      <w:pPr>
        <w:numPr>
          <w:ilvl w:val="0"/>
          <w:numId w:val="7"/>
        </w:numPr>
        <w:tabs>
          <w:tab w:val="left" w:pos="720"/>
        </w:tabs>
      </w:pPr>
      <w:r w:rsidRPr="001717B9">
        <w:rPr>
          <w:b/>
        </w:rPr>
        <w:t>Konserveerimistööde kirjeldus</w:t>
      </w:r>
      <w:r>
        <w:t xml:space="preserve"> </w:t>
      </w:r>
    </w:p>
    <w:tbl>
      <w:tblPr>
        <w:tblStyle w:val="a4"/>
        <w:tblW w:w="9061" w:type="dxa"/>
        <w:tblInd w:w="-17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530"/>
        <w:gridCol w:w="4531"/>
      </w:tblGrid>
      <w:tr w:rsidR="005A57FB" w14:paraId="3E337E58" w14:textId="77777777">
        <w:trPr>
          <w:trHeight w:val="13540"/>
        </w:trPr>
        <w:tc>
          <w:tcPr>
            <w:tcW w:w="4530" w:type="dxa"/>
            <w:tcBorders>
              <w:right w:val="single" w:sz="4" w:space="0" w:color="000000"/>
            </w:tcBorders>
          </w:tcPr>
          <w:p w14:paraId="72998D1C" w14:textId="77777777" w:rsidR="005A57FB" w:rsidRDefault="005A57FB">
            <w:pPr>
              <w:ind w:left="720"/>
            </w:pPr>
          </w:p>
          <w:p w14:paraId="07C75D54" w14:textId="77777777" w:rsidR="005A57FB" w:rsidRDefault="001717B9">
            <w:pPr>
              <w:numPr>
                <w:ilvl w:val="0"/>
                <w:numId w:val="3"/>
              </w:numPr>
            </w:pPr>
            <w:r>
              <w:t>Tooli üldseisundi dokumenteerimine: kirjeldamine ja pildistamine</w:t>
            </w:r>
          </w:p>
          <w:p w14:paraId="06541BD6" w14:textId="77777777" w:rsidR="005A57FB" w:rsidRDefault="005A57FB"/>
          <w:p w14:paraId="63BC9CAF" w14:textId="77777777" w:rsidR="005A57FB" w:rsidRDefault="005A57FB"/>
          <w:p w14:paraId="55D3CB67" w14:textId="77777777" w:rsidR="005A57FB" w:rsidRDefault="005A57FB"/>
          <w:p w14:paraId="392F027D" w14:textId="77777777" w:rsidR="005A57FB" w:rsidRDefault="001717B9">
            <w:pPr>
              <w:numPr>
                <w:ilvl w:val="0"/>
                <w:numId w:val="1"/>
              </w:numPr>
            </w:pPr>
            <w:r>
              <w:t>Polstri autentsuse tuvastamine ja seisundi määramine</w:t>
            </w:r>
          </w:p>
          <w:p w14:paraId="5B7F479B" w14:textId="77777777" w:rsidR="005A57FB" w:rsidRDefault="001717B9">
            <w:pPr>
              <w:ind w:left="720"/>
            </w:pPr>
            <w:r>
              <w:t>(</w:t>
            </w:r>
            <w:r>
              <w:rPr>
                <w:i/>
              </w:rPr>
              <w:t>Joonis1</w:t>
            </w:r>
            <w:r>
              <w:t>)</w:t>
            </w:r>
          </w:p>
          <w:p w14:paraId="3CEAE91D" w14:textId="77777777" w:rsidR="005A57FB" w:rsidRDefault="005A57FB"/>
          <w:p w14:paraId="1AFDD547" w14:textId="77777777" w:rsidR="005A57FB" w:rsidRDefault="001717B9">
            <w:pPr>
              <w:numPr>
                <w:ilvl w:val="0"/>
                <w:numId w:val="1"/>
              </w:numPr>
            </w:pPr>
            <w:r>
              <w:t>Kangaproovide ja naelanäidiste puhastamine ning hoiustamine</w:t>
            </w:r>
          </w:p>
          <w:p w14:paraId="16EBD32C" w14:textId="77777777" w:rsidR="005A57FB" w:rsidRDefault="005A57FB"/>
          <w:p w14:paraId="7010F24F" w14:textId="77777777" w:rsidR="005A57FB" w:rsidRDefault="001717B9">
            <w:pPr>
              <w:numPr>
                <w:ilvl w:val="0"/>
                <w:numId w:val="1"/>
              </w:numPr>
            </w:pPr>
            <w:r>
              <w:t>Vedrude kinnitusskeemi analüüs</w:t>
            </w:r>
          </w:p>
          <w:p w14:paraId="552CAACC" w14:textId="77777777" w:rsidR="005A57FB" w:rsidRDefault="005A57FB"/>
          <w:p w14:paraId="2DA135BE" w14:textId="77777777" w:rsidR="005A57FB" w:rsidRDefault="001717B9">
            <w:pPr>
              <w:numPr>
                <w:ilvl w:val="0"/>
                <w:numId w:val="1"/>
              </w:numPr>
            </w:pPr>
            <w:r>
              <w:t>Vana polstri eemaldamine (</w:t>
            </w:r>
            <w:r>
              <w:rPr>
                <w:i/>
              </w:rPr>
              <w:t>Foto 12</w:t>
            </w:r>
            <w:r>
              <w:t>)</w:t>
            </w:r>
          </w:p>
          <w:p w14:paraId="1C978780" w14:textId="77777777" w:rsidR="005A57FB" w:rsidRDefault="005A57FB"/>
          <w:p w14:paraId="7C360C4B" w14:textId="77777777" w:rsidR="005A57FB" w:rsidRDefault="001717B9">
            <w:pPr>
              <w:numPr>
                <w:ilvl w:val="0"/>
                <w:numId w:val="1"/>
              </w:numPr>
            </w:pPr>
            <w:r>
              <w:t>Meriheina puhastamine</w:t>
            </w:r>
          </w:p>
          <w:p w14:paraId="40828E6F" w14:textId="77777777" w:rsidR="005A57FB" w:rsidRDefault="005A57FB"/>
          <w:p w14:paraId="6B9F1575" w14:textId="469438D3" w:rsidR="005A57FB" w:rsidRDefault="001717B9">
            <w:pPr>
              <w:numPr>
                <w:ilvl w:val="0"/>
                <w:numId w:val="1"/>
              </w:numPr>
            </w:pPr>
            <w:r>
              <w:t>Puitkonstruktsiooni lahti võtmine</w:t>
            </w:r>
          </w:p>
          <w:p w14:paraId="5107213D" w14:textId="77777777" w:rsidR="005A57FB" w:rsidRDefault="005A57FB">
            <w:pPr>
              <w:ind w:left="720"/>
            </w:pPr>
          </w:p>
          <w:p w14:paraId="19930531" w14:textId="77777777" w:rsidR="005A57FB" w:rsidRDefault="001717B9">
            <w:pPr>
              <w:numPr>
                <w:ilvl w:val="0"/>
                <w:numId w:val="1"/>
              </w:numPr>
            </w:pPr>
            <w:r>
              <w:t xml:space="preserve"> Vajalike puidu- ja tapiparanduste tegemine (</w:t>
            </w:r>
            <w:r>
              <w:rPr>
                <w:i/>
              </w:rPr>
              <w:t>Foto 3, Foto 4, Foto 5, Foto 6, Foto 7, Foto 8, Foto 9</w:t>
            </w:r>
            <w:r>
              <w:t>)</w:t>
            </w:r>
          </w:p>
          <w:p w14:paraId="383AEF16" w14:textId="77777777" w:rsidR="005A57FB" w:rsidRDefault="005A57FB"/>
          <w:p w14:paraId="47F2E101" w14:textId="1C9FB1CB" w:rsidR="005A57FB" w:rsidRDefault="001717B9">
            <w:pPr>
              <w:rPr>
                <w:u w:val="single"/>
              </w:rPr>
            </w:pPr>
            <w:r>
              <w:rPr>
                <w:u w:val="single"/>
              </w:rPr>
              <w:t>Puitkonstruktsiooni puhastamine ja viimistlemine</w:t>
            </w:r>
          </w:p>
          <w:p w14:paraId="4BAEBE2D" w14:textId="77777777" w:rsidR="005A57FB" w:rsidRDefault="005A57FB">
            <w:pPr>
              <w:rPr>
                <w:u w:val="single"/>
              </w:rPr>
            </w:pPr>
          </w:p>
          <w:p w14:paraId="09C2A3E3" w14:textId="35747DE8" w:rsidR="005A57FB" w:rsidRDefault="001717B9">
            <w:pPr>
              <w:numPr>
                <w:ilvl w:val="0"/>
                <w:numId w:val="1"/>
              </w:numPr>
            </w:pPr>
            <w:r>
              <w:t>Puitkonstruktsiooni puhastamine</w:t>
            </w:r>
          </w:p>
          <w:p w14:paraId="0B15DF49" w14:textId="77777777" w:rsidR="005A57FB" w:rsidRDefault="001717B9">
            <w:pPr>
              <w:ind w:left="720"/>
            </w:pPr>
            <w:r>
              <w:t>(</w:t>
            </w:r>
            <w:r>
              <w:rPr>
                <w:i/>
              </w:rPr>
              <w:t>Foto 10</w:t>
            </w:r>
            <w:r>
              <w:t>)</w:t>
            </w:r>
          </w:p>
          <w:p w14:paraId="6123A040" w14:textId="77777777" w:rsidR="005A57FB" w:rsidRDefault="005A57FB">
            <w:pPr>
              <w:ind w:left="720"/>
            </w:pPr>
          </w:p>
          <w:p w14:paraId="2EC7A1F3" w14:textId="77777777" w:rsidR="005A57FB" w:rsidRDefault="001717B9">
            <w:pPr>
              <w:numPr>
                <w:ilvl w:val="0"/>
                <w:numId w:val="1"/>
              </w:numPr>
            </w:pPr>
            <w:r>
              <w:t>Peitsimine</w:t>
            </w:r>
          </w:p>
          <w:p w14:paraId="3B9CB3EE" w14:textId="77777777" w:rsidR="005A57FB" w:rsidRDefault="005A57FB">
            <w:pPr>
              <w:ind w:left="720"/>
            </w:pPr>
          </w:p>
          <w:p w14:paraId="05AF8456" w14:textId="77777777" w:rsidR="005A57FB" w:rsidRDefault="001717B9">
            <w:pPr>
              <w:numPr>
                <w:ilvl w:val="0"/>
                <w:numId w:val="1"/>
              </w:numPr>
            </w:pPr>
            <w:proofErr w:type="spellStart"/>
            <w:r>
              <w:t>Shellakiga</w:t>
            </w:r>
            <w:proofErr w:type="spellEnd"/>
            <w:r>
              <w:t xml:space="preserve"> viimistlemine</w:t>
            </w:r>
          </w:p>
          <w:p w14:paraId="397486AC" w14:textId="77777777" w:rsidR="005A57FB" w:rsidRDefault="005A57FB"/>
          <w:p w14:paraId="465F4D80" w14:textId="77777777" w:rsidR="005A57FB" w:rsidRDefault="001717B9">
            <w:pPr>
              <w:numPr>
                <w:ilvl w:val="0"/>
                <w:numId w:val="1"/>
              </w:numPr>
            </w:pPr>
            <w:r>
              <w:t>Vahaga aukude täitmine</w:t>
            </w:r>
          </w:p>
          <w:p w14:paraId="512CF93F" w14:textId="77777777" w:rsidR="005A57FB" w:rsidRDefault="005A57FB"/>
          <w:p w14:paraId="4562C63F" w14:textId="3F54D091" w:rsidR="005A57FB" w:rsidRDefault="001717B9">
            <w:pPr>
              <w:rPr>
                <w:u w:val="single"/>
              </w:rPr>
            </w:pPr>
            <w:r>
              <w:rPr>
                <w:u w:val="single"/>
              </w:rPr>
              <w:t>Polstri rekonstrueerimine</w:t>
            </w:r>
          </w:p>
          <w:p w14:paraId="795C28FD" w14:textId="77777777" w:rsidR="005A57FB" w:rsidRDefault="005A57FB"/>
          <w:p w14:paraId="5F9D6466" w14:textId="77777777" w:rsidR="005A57FB" w:rsidRDefault="001717B9">
            <w:pPr>
              <w:numPr>
                <w:ilvl w:val="0"/>
                <w:numId w:val="2"/>
              </w:numPr>
            </w:pPr>
            <w:r>
              <w:t>Vedrude tugirihmade kinnitamine ja vedrude fikseerimine (</w:t>
            </w:r>
            <w:r>
              <w:rPr>
                <w:i/>
              </w:rPr>
              <w:t>Foto 13</w:t>
            </w:r>
            <w:r>
              <w:t>)</w:t>
            </w:r>
          </w:p>
          <w:p w14:paraId="34218BE0" w14:textId="77777777" w:rsidR="005A57FB" w:rsidRDefault="005A57FB">
            <w:pPr>
              <w:ind w:left="720"/>
            </w:pPr>
          </w:p>
          <w:p w14:paraId="05FFDCA8" w14:textId="77777777" w:rsidR="005A57FB" w:rsidRDefault="005A57FB"/>
          <w:p w14:paraId="43C0C90F" w14:textId="77777777" w:rsidR="005A57FB" w:rsidRDefault="001717B9">
            <w:pPr>
              <w:numPr>
                <w:ilvl w:val="0"/>
                <w:numId w:val="2"/>
              </w:numPr>
            </w:pPr>
            <w:r>
              <w:lastRenderedPageBreak/>
              <w:t>Vedrunööride sidumine (</w:t>
            </w:r>
            <w:r>
              <w:rPr>
                <w:i/>
              </w:rPr>
              <w:t>Foto 11</w:t>
            </w:r>
            <w:r>
              <w:t>) ning polstri täitematerjali läbiõmblus (</w:t>
            </w:r>
            <w:r>
              <w:rPr>
                <w:i/>
              </w:rPr>
              <w:t>Foto 15</w:t>
            </w:r>
            <w:r>
              <w:t>), vormiõmblus kontuurõmblus  (</w:t>
            </w:r>
            <w:r>
              <w:rPr>
                <w:i/>
              </w:rPr>
              <w:t>Foto 16</w:t>
            </w:r>
            <w:r>
              <w:t>),</w:t>
            </w:r>
          </w:p>
          <w:p w14:paraId="55EE2ED9" w14:textId="77777777" w:rsidR="005A57FB" w:rsidRDefault="005A57FB"/>
          <w:p w14:paraId="2D8811FA" w14:textId="77777777" w:rsidR="005A57FB" w:rsidRDefault="005A57FB">
            <w:pPr>
              <w:ind w:left="720"/>
            </w:pPr>
          </w:p>
          <w:p w14:paraId="582660D0" w14:textId="77777777" w:rsidR="005A57FB" w:rsidRDefault="005A57FB"/>
          <w:p w14:paraId="535CDFDB" w14:textId="77777777" w:rsidR="005A57FB" w:rsidRDefault="005A57FB">
            <w:pPr>
              <w:ind w:left="720"/>
            </w:pPr>
          </w:p>
          <w:p w14:paraId="2D04BBA9" w14:textId="77777777" w:rsidR="005A57FB" w:rsidRDefault="001717B9">
            <w:pPr>
              <w:numPr>
                <w:ilvl w:val="0"/>
                <w:numId w:val="2"/>
              </w:numPr>
            </w:pPr>
            <w:r>
              <w:t>Tugevdatud kandiga seljatoe polstri õmblus (</w:t>
            </w:r>
            <w:r>
              <w:rPr>
                <w:i/>
              </w:rPr>
              <w:t>Foto 18</w:t>
            </w:r>
            <w:r>
              <w:t>)</w:t>
            </w:r>
          </w:p>
          <w:p w14:paraId="29A019D6" w14:textId="77777777" w:rsidR="005A57FB" w:rsidRDefault="005A57FB">
            <w:pPr>
              <w:pBdr>
                <w:top w:val="nil"/>
                <w:left w:val="nil"/>
                <w:bottom w:val="nil"/>
                <w:right w:val="nil"/>
                <w:between w:val="nil"/>
              </w:pBdr>
              <w:ind w:left="708" w:hanging="708"/>
              <w:rPr>
                <w:color w:val="000000"/>
              </w:rPr>
            </w:pPr>
          </w:p>
          <w:p w14:paraId="7E0BFF9B" w14:textId="77777777" w:rsidR="005A57FB" w:rsidRDefault="005A57FB">
            <w:pPr>
              <w:ind w:left="720"/>
            </w:pPr>
          </w:p>
          <w:p w14:paraId="2D59C77C" w14:textId="77777777" w:rsidR="005A57FB" w:rsidRDefault="005A57FB">
            <w:pPr>
              <w:ind w:left="720"/>
            </w:pPr>
          </w:p>
          <w:p w14:paraId="6846A25B" w14:textId="77777777" w:rsidR="005A57FB" w:rsidRDefault="001717B9">
            <w:pPr>
              <w:numPr>
                <w:ilvl w:val="0"/>
                <w:numId w:val="2"/>
              </w:numPr>
            </w:pPr>
            <w:r>
              <w:t>Istme ja seljatoe pikeeringukihi taastamine (</w:t>
            </w:r>
            <w:r>
              <w:rPr>
                <w:i/>
              </w:rPr>
              <w:t>Foto 17, Foto 19)</w:t>
            </w:r>
          </w:p>
          <w:p w14:paraId="78CF73BE" w14:textId="77777777" w:rsidR="005A57FB" w:rsidRDefault="005A57FB"/>
          <w:p w14:paraId="49983570" w14:textId="77777777" w:rsidR="005A57FB" w:rsidRDefault="005A57FB"/>
          <w:p w14:paraId="6F46D570" w14:textId="77777777" w:rsidR="005A57FB" w:rsidRDefault="005A57FB"/>
          <w:p w14:paraId="0B771C08" w14:textId="77777777" w:rsidR="005A57FB" w:rsidRDefault="001717B9">
            <w:pPr>
              <w:numPr>
                <w:ilvl w:val="0"/>
                <w:numId w:val="2"/>
              </w:numPr>
            </w:pPr>
            <w:r>
              <w:t>Katteriide paigaldus, ilunööpide õmblus ja ilupaela kinnitamine</w:t>
            </w:r>
          </w:p>
          <w:p w14:paraId="737B1993" w14:textId="77777777" w:rsidR="005A57FB" w:rsidRDefault="005A57FB"/>
          <w:p w14:paraId="5490FEDB" w14:textId="77777777" w:rsidR="005A57FB" w:rsidRDefault="005A57FB"/>
          <w:p w14:paraId="598E0B79" w14:textId="77777777" w:rsidR="005A57FB" w:rsidRDefault="005A57FB"/>
          <w:p w14:paraId="395AFAB9" w14:textId="77777777" w:rsidR="005A57FB" w:rsidRDefault="001717B9">
            <w:pPr>
              <w:numPr>
                <w:ilvl w:val="0"/>
                <w:numId w:val="2"/>
              </w:numPr>
            </w:pPr>
            <w:r>
              <w:t>Istme põhjakanga kinnitus</w:t>
            </w:r>
          </w:p>
          <w:p w14:paraId="725155E8" w14:textId="77777777" w:rsidR="005A57FB" w:rsidRDefault="005A57FB"/>
          <w:p w14:paraId="3559A928" w14:textId="77777777" w:rsidR="005A57FB" w:rsidRDefault="005A57FB"/>
          <w:p w14:paraId="4BBB3162" w14:textId="77777777" w:rsidR="005A57FB" w:rsidRDefault="005A57FB"/>
          <w:p w14:paraId="67624BE0" w14:textId="77777777" w:rsidR="005A57FB" w:rsidRDefault="001717B9">
            <w:pPr>
              <w:rPr>
                <w:u w:val="single"/>
              </w:rPr>
            </w:pPr>
            <w:r>
              <w:rPr>
                <w:u w:val="single"/>
              </w:rPr>
              <w:t>Lõppdokumentatsiooni vormistamine</w:t>
            </w:r>
          </w:p>
          <w:p w14:paraId="4105B0F5" w14:textId="77777777" w:rsidR="005A57FB" w:rsidRDefault="005A57FB">
            <w:pPr>
              <w:rPr>
                <w:u w:val="single"/>
              </w:rPr>
            </w:pPr>
          </w:p>
          <w:p w14:paraId="12628604" w14:textId="77777777" w:rsidR="005A57FB" w:rsidRDefault="001717B9">
            <w:pPr>
              <w:numPr>
                <w:ilvl w:val="0"/>
                <w:numId w:val="5"/>
              </w:numPr>
            </w:pPr>
            <w:r>
              <w:t>Valmis tooli pildistamine</w:t>
            </w:r>
          </w:p>
          <w:p w14:paraId="68BC0737" w14:textId="77777777" w:rsidR="005A57FB" w:rsidRDefault="001717B9">
            <w:pPr>
              <w:ind w:left="720"/>
            </w:pPr>
            <w:r>
              <w:t>(</w:t>
            </w:r>
            <w:r>
              <w:rPr>
                <w:i/>
              </w:rPr>
              <w:t>Foto 22, Foto 23, Foto 24</w:t>
            </w:r>
            <w:r>
              <w:t>)</w:t>
            </w:r>
          </w:p>
          <w:p w14:paraId="106DB8ED" w14:textId="77777777" w:rsidR="005A57FB" w:rsidRDefault="005A57FB">
            <w:pPr>
              <w:rPr>
                <w:u w:val="single"/>
              </w:rPr>
            </w:pPr>
          </w:p>
          <w:p w14:paraId="5C5C1DCF" w14:textId="77777777" w:rsidR="005A57FB" w:rsidRDefault="001717B9">
            <w:pPr>
              <w:numPr>
                <w:ilvl w:val="0"/>
                <w:numId w:val="5"/>
              </w:numPr>
            </w:pPr>
            <w:r>
              <w:t>Protokolli vormistamine ning kangaproovide ja naelanäidiste presenteerimine kaustas</w:t>
            </w:r>
          </w:p>
          <w:p w14:paraId="54F07380" w14:textId="77777777" w:rsidR="005A57FB" w:rsidRDefault="005A57FB">
            <w:pPr>
              <w:pBdr>
                <w:top w:val="nil"/>
                <w:left w:val="nil"/>
                <w:bottom w:val="nil"/>
                <w:right w:val="nil"/>
                <w:between w:val="nil"/>
              </w:pBdr>
              <w:ind w:left="708" w:hanging="708"/>
              <w:rPr>
                <w:color w:val="000000"/>
              </w:rPr>
            </w:pPr>
          </w:p>
          <w:p w14:paraId="278BE585" w14:textId="77777777" w:rsidR="005A57FB" w:rsidRDefault="005A57FB"/>
          <w:p w14:paraId="3CF0E7FF" w14:textId="77777777" w:rsidR="005A57FB" w:rsidRDefault="001717B9">
            <w:r>
              <w:t>Muudatused konserveerimistööde kavas</w:t>
            </w:r>
          </w:p>
        </w:tc>
        <w:tc>
          <w:tcPr>
            <w:tcW w:w="4531" w:type="dxa"/>
            <w:tcBorders>
              <w:top w:val="single" w:sz="4" w:space="0" w:color="000000"/>
              <w:left w:val="single" w:sz="4" w:space="0" w:color="000000"/>
              <w:bottom w:val="single" w:sz="4" w:space="0" w:color="000000"/>
              <w:right w:val="single" w:sz="4" w:space="0" w:color="000000"/>
            </w:tcBorders>
          </w:tcPr>
          <w:p w14:paraId="010102D3" w14:textId="77777777" w:rsidR="005A57FB" w:rsidRDefault="005A57FB">
            <w:pPr>
              <w:ind w:left="720"/>
            </w:pPr>
          </w:p>
          <w:p w14:paraId="1ED5FC52" w14:textId="77777777" w:rsidR="005A57FB" w:rsidRDefault="001717B9">
            <w:pPr>
              <w:numPr>
                <w:ilvl w:val="0"/>
                <w:numId w:val="1"/>
              </w:numPr>
            </w:pPr>
            <w:r>
              <w:t>Fotokaamera Nikon, statiiv, mõõdulint, tekstitöötlusprogramm MS Word, fototöötlusprogramm Photoshop</w:t>
            </w:r>
          </w:p>
          <w:p w14:paraId="123D9AF4" w14:textId="77777777" w:rsidR="005A57FB" w:rsidRDefault="005A57FB">
            <w:pPr>
              <w:ind w:left="720"/>
            </w:pPr>
          </w:p>
          <w:p w14:paraId="606E345B" w14:textId="77777777" w:rsidR="005A57FB" w:rsidRDefault="001717B9">
            <w:pPr>
              <w:numPr>
                <w:ilvl w:val="0"/>
                <w:numId w:val="1"/>
              </w:numPr>
            </w:pPr>
            <w:proofErr w:type="spellStart"/>
            <w:r>
              <w:t>Maarliteip</w:t>
            </w:r>
            <w:proofErr w:type="spellEnd"/>
            <w:r>
              <w:t>, värvilised markerid</w:t>
            </w:r>
          </w:p>
          <w:p w14:paraId="7EDB619B" w14:textId="77777777" w:rsidR="005A57FB" w:rsidRDefault="005A57FB"/>
          <w:p w14:paraId="413C7809" w14:textId="77777777" w:rsidR="005A57FB" w:rsidRDefault="001717B9">
            <w:r>
              <w:t>´</w:t>
            </w:r>
          </w:p>
          <w:p w14:paraId="47D5CD82" w14:textId="77777777" w:rsidR="005A57FB" w:rsidRDefault="005A57FB"/>
          <w:p w14:paraId="7039BEB4" w14:textId="77777777" w:rsidR="005A57FB" w:rsidRDefault="001717B9">
            <w:pPr>
              <w:numPr>
                <w:ilvl w:val="0"/>
                <w:numId w:val="1"/>
              </w:numPr>
            </w:pPr>
            <w:r>
              <w:t>Käärid, triikraud, kiletaskud</w:t>
            </w:r>
          </w:p>
          <w:p w14:paraId="7255EE5B" w14:textId="77777777" w:rsidR="005A57FB" w:rsidRDefault="005A57FB"/>
          <w:p w14:paraId="65A619B5" w14:textId="77777777" w:rsidR="005A57FB" w:rsidRDefault="005A57FB"/>
          <w:p w14:paraId="30353050" w14:textId="77777777" w:rsidR="005A57FB" w:rsidRDefault="001717B9">
            <w:pPr>
              <w:numPr>
                <w:ilvl w:val="0"/>
                <w:numId w:val="1"/>
              </w:numPr>
            </w:pPr>
            <w:r>
              <w:t>Paber, pliiats</w:t>
            </w:r>
          </w:p>
          <w:p w14:paraId="038B34B3" w14:textId="77777777" w:rsidR="005A57FB" w:rsidRDefault="005A57FB"/>
          <w:p w14:paraId="0E715D05" w14:textId="77777777" w:rsidR="005A57FB" w:rsidRDefault="001717B9">
            <w:pPr>
              <w:numPr>
                <w:ilvl w:val="0"/>
                <w:numId w:val="1"/>
              </w:numPr>
            </w:pPr>
            <w:r>
              <w:t>Lõikenäpitsad, näpitsad, sõrg, käärid</w:t>
            </w:r>
          </w:p>
          <w:p w14:paraId="2E0A3FD1" w14:textId="77777777" w:rsidR="005A57FB" w:rsidRDefault="005A57FB">
            <w:pPr>
              <w:ind w:left="720"/>
            </w:pPr>
          </w:p>
          <w:p w14:paraId="5A3EF4D7" w14:textId="77777777" w:rsidR="005A57FB" w:rsidRDefault="001717B9">
            <w:pPr>
              <w:numPr>
                <w:ilvl w:val="0"/>
                <w:numId w:val="1"/>
              </w:numPr>
            </w:pPr>
            <w:r>
              <w:t>Imur</w:t>
            </w:r>
          </w:p>
          <w:p w14:paraId="3C43B39F" w14:textId="77777777" w:rsidR="005A57FB" w:rsidRDefault="005A57FB"/>
          <w:p w14:paraId="0C4EBA99" w14:textId="77777777" w:rsidR="005A57FB" w:rsidRDefault="001717B9">
            <w:pPr>
              <w:numPr>
                <w:ilvl w:val="0"/>
                <w:numId w:val="1"/>
              </w:numPr>
            </w:pPr>
            <w:r>
              <w:t>Haamer, tehniline piiritus, kile</w:t>
            </w:r>
          </w:p>
          <w:p w14:paraId="43593F45" w14:textId="77777777" w:rsidR="005A57FB" w:rsidRDefault="005A57FB"/>
          <w:p w14:paraId="51DD230A" w14:textId="77777777" w:rsidR="005A57FB" w:rsidRDefault="001717B9">
            <w:pPr>
              <w:numPr>
                <w:ilvl w:val="0"/>
                <w:numId w:val="1"/>
              </w:numPr>
            </w:pPr>
            <w:r>
              <w:t>Peitel, lõikepeitel, liivapaber, harilik, niiskuskindel PVA, formaatsaag, kruustang</w:t>
            </w:r>
          </w:p>
          <w:p w14:paraId="2B9622D5" w14:textId="77777777" w:rsidR="005A57FB" w:rsidRDefault="005A57FB"/>
          <w:p w14:paraId="39C303F2" w14:textId="77777777" w:rsidR="005A57FB" w:rsidRDefault="005A57FB"/>
          <w:p w14:paraId="097B2818" w14:textId="77777777" w:rsidR="005A57FB" w:rsidRDefault="005A57FB"/>
          <w:p w14:paraId="54BDD7A4" w14:textId="77777777" w:rsidR="005A57FB" w:rsidRDefault="005A57FB"/>
          <w:p w14:paraId="12068DE4" w14:textId="77777777" w:rsidR="005A57FB" w:rsidRDefault="001717B9">
            <w:pPr>
              <w:numPr>
                <w:ilvl w:val="0"/>
                <w:numId w:val="1"/>
              </w:numPr>
            </w:pPr>
            <w:r>
              <w:t>Karukeel, tehniline piiritus, liivapaber P100, P180</w:t>
            </w:r>
          </w:p>
          <w:p w14:paraId="207E191B" w14:textId="77777777" w:rsidR="005A57FB" w:rsidRDefault="005A57FB">
            <w:pPr>
              <w:ind w:left="720"/>
            </w:pPr>
          </w:p>
          <w:p w14:paraId="2095D9E8" w14:textId="77777777" w:rsidR="005A57FB" w:rsidRDefault="001717B9">
            <w:pPr>
              <w:numPr>
                <w:ilvl w:val="0"/>
                <w:numId w:val="1"/>
              </w:numPr>
            </w:pPr>
            <w:r>
              <w:t>Peits, pintsel</w:t>
            </w:r>
          </w:p>
          <w:p w14:paraId="2FD55C7E" w14:textId="77777777" w:rsidR="005A57FB" w:rsidRDefault="005A57FB"/>
          <w:p w14:paraId="274A24FE" w14:textId="77777777" w:rsidR="005A57FB" w:rsidRDefault="001717B9">
            <w:pPr>
              <w:numPr>
                <w:ilvl w:val="0"/>
                <w:numId w:val="1"/>
              </w:numPr>
            </w:pPr>
            <w:proofErr w:type="spellStart"/>
            <w:r>
              <w:t>Shellak</w:t>
            </w:r>
            <w:proofErr w:type="spellEnd"/>
            <w:r>
              <w:t>, pintsel, poleerpall</w:t>
            </w:r>
          </w:p>
          <w:p w14:paraId="6279E83B" w14:textId="77777777" w:rsidR="005A57FB" w:rsidRDefault="005A57FB">
            <w:pPr>
              <w:ind w:left="720"/>
            </w:pPr>
          </w:p>
          <w:p w14:paraId="79CF15F8" w14:textId="77777777" w:rsidR="005A57FB" w:rsidRDefault="001717B9">
            <w:pPr>
              <w:numPr>
                <w:ilvl w:val="0"/>
                <w:numId w:val="1"/>
              </w:numPr>
            </w:pPr>
            <w:r>
              <w:t>Toonitud vaha, joodimismasin</w:t>
            </w:r>
          </w:p>
          <w:p w14:paraId="188AB293" w14:textId="77777777" w:rsidR="005A57FB" w:rsidRDefault="005A57FB"/>
          <w:p w14:paraId="1BF15F09" w14:textId="77777777" w:rsidR="005A57FB" w:rsidRDefault="005A57FB"/>
          <w:p w14:paraId="15D7A780" w14:textId="77777777" w:rsidR="005A57FB" w:rsidRDefault="005A57FB"/>
          <w:p w14:paraId="0D419B11" w14:textId="77777777" w:rsidR="005A57FB" w:rsidRDefault="001717B9">
            <w:pPr>
              <w:numPr>
                <w:ilvl w:val="0"/>
                <w:numId w:val="1"/>
              </w:numPr>
            </w:pPr>
            <w:r>
              <w:t>Vedrude tugirihm</w:t>
            </w:r>
            <w:r>
              <w:rPr>
                <w:i/>
              </w:rPr>
              <w:t xml:space="preserve"> </w:t>
            </w:r>
            <w:proofErr w:type="spellStart"/>
            <w:r>
              <w:rPr>
                <w:i/>
              </w:rPr>
              <w:t>jute</w:t>
            </w:r>
            <w:proofErr w:type="spellEnd"/>
            <w:r>
              <w:t xml:space="preserve"> 80mm, </w:t>
            </w:r>
            <w:proofErr w:type="spellStart"/>
            <w:r>
              <w:rPr>
                <w:i/>
              </w:rPr>
              <w:t>gurtenstifte</w:t>
            </w:r>
            <w:proofErr w:type="spellEnd"/>
            <w:r>
              <w:t xml:space="preserve"> 25mm naelad,  kaks 4., kolm 5. –keermelist , </w:t>
            </w:r>
            <w:proofErr w:type="spellStart"/>
            <w:r>
              <w:t>piraalvedru</w:t>
            </w:r>
            <w:proofErr w:type="spellEnd"/>
            <w:r>
              <w:t>, haamer, õmblusnöör, kumernõel</w:t>
            </w:r>
          </w:p>
          <w:p w14:paraId="28E68C2E" w14:textId="77777777" w:rsidR="005A57FB" w:rsidRDefault="001717B9">
            <w:pPr>
              <w:numPr>
                <w:ilvl w:val="0"/>
                <w:numId w:val="1"/>
              </w:numPr>
            </w:pPr>
            <w:proofErr w:type="spellStart"/>
            <w:r>
              <w:t>Vedrusidumisnöör</w:t>
            </w:r>
            <w:proofErr w:type="spellEnd"/>
            <w:r>
              <w:t xml:space="preserve">, naelad, </w:t>
            </w:r>
            <w:proofErr w:type="spellStart"/>
            <w:r>
              <w:t>jutekangas</w:t>
            </w:r>
            <w:proofErr w:type="spellEnd"/>
            <w:r>
              <w:t xml:space="preserve">, haamer, </w:t>
            </w:r>
            <w:proofErr w:type="spellStart"/>
            <w:r>
              <w:t>deksid</w:t>
            </w:r>
            <w:proofErr w:type="spellEnd"/>
            <w:r>
              <w:t xml:space="preserve">, klambrid </w:t>
            </w:r>
            <w:r>
              <w:lastRenderedPageBreak/>
              <w:t>10 mm, õmblusnöör, nõelad (kumernõel, pikk nõel), merihein,  kriit, joonlaud, käärid</w:t>
            </w:r>
          </w:p>
          <w:p w14:paraId="2F9C929C" w14:textId="77777777" w:rsidR="005A57FB" w:rsidRDefault="005A57FB"/>
          <w:p w14:paraId="24B1329B" w14:textId="77777777" w:rsidR="005A57FB" w:rsidRDefault="005A57FB"/>
          <w:p w14:paraId="3CEF262C" w14:textId="77777777" w:rsidR="005A57FB" w:rsidRDefault="005A57FB"/>
          <w:p w14:paraId="3D9832DC" w14:textId="77777777" w:rsidR="005A57FB" w:rsidRDefault="001717B9">
            <w:pPr>
              <w:numPr>
                <w:ilvl w:val="0"/>
                <w:numId w:val="1"/>
              </w:numPr>
            </w:pPr>
            <w:proofErr w:type="spellStart"/>
            <w:r>
              <w:t>Jutekangas</w:t>
            </w:r>
            <w:proofErr w:type="spellEnd"/>
            <w:r>
              <w:t>, klambrid 10mm, õmblusnöör, merihein, haamer, nööpnõelad, kriit, joonlaud, käärid</w:t>
            </w:r>
          </w:p>
          <w:p w14:paraId="12E409B3" w14:textId="77777777" w:rsidR="005A57FB" w:rsidRDefault="005A57FB">
            <w:pPr>
              <w:pBdr>
                <w:top w:val="nil"/>
                <w:left w:val="nil"/>
                <w:bottom w:val="nil"/>
                <w:right w:val="nil"/>
                <w:between w:val="nil"/>
              </w:pBdr>
              <w:ind w:left="708" w:hanging="708"/>
              <w:rPr>
                <w:color w:val="000000"/>
              </w:rPr>
            </w:pPr>
          </w:p>
          <w:p w14:paraId="5154E175" w14:textId="77777777" w:rsidR="005A57FB" w:rsidRDefault="005A57FB">
            <w:pPr>
              <w:ind w:left="720"/>
            </w:pPr>
          </w:p>
          <w:p w14:paraId="405A1FA5" w14:textId="1FA1AFB2" w:rsidR="005A57FB" w:rsidRDefault="001717B9">
            <w:pPr>
              <w:numPr>
                <w:ilvl w:val="0"/>
                <w:numId w:val="1"/>
              </w:numPr>
            </w:pPr>
            <w:r>
              <w:t>Õmblusnöör, krusskarv, pikeeringuvatt, valge puuvillane kangas, nõel, nööpnõelad (jämedad), klambrid</w:t>
            </w:r>
          </w:p>
          <w:p w14:paraId="5C7CC41F" w14:textId="77777777" w:rsidR="005A57FB" w:rsidRDefault="005A57FB"/>
          <w:p w14:paraId="397CC888" w14:textId="77777777" w:rsidR="005A57FB" w:rsidRDefault="001717B9">
            <w:pPr>
              <w:numPr>
                <w:ilvl w:val="0"/>
                <w:numId w:val="1"/>
              </w:numPr>
            </w:pPr>
            <w:r>
              <w:t>Mööbliriie, ilupael, vanad nööbid, nööpnõelad, kriit, joonlaud, käärid, klambrid, haamer, nõel, õmblusniit, kuumliim</w:t>
            </w:r>
          </w:p>
          <w:p w14:paraId="0325D922" w14:textId="77777777" w:rsidR="005A57FB" w:rsidRDefault="005A57FB"/>
          <w:p w14:paraId="5E07AB04" w14:textId="77777777" w:rsidR="005A57FB" w:rsidRDefault="001717B9">
            <w:pPr>
              <w:numPr>
                <w:ilvl w:val="0"/>
                <w:numId w:val="6"/>
              </w:numPr>
            </w:pPr>
            <w:r>
              <w:t xml:space="preserve">Kangas, klambrid 10mm, haamer, </w:t>
            </w:r>
            <w:proofErr w:type="spellStart"/>
            <w:r>
              <w:t>deksid</w:t>
            </w:r>
            <w:proofErr w:type="spellEnd"/>
            <w:r>
              <w:t>, kriit, käärid</w:t>
            </w:r>
          </w:p>
          <w:p w14:paraId="6738A519" w14:textId="77777777" w:rsidR="005A57FB" w:rsidRDefault="005A57FB"/>
          <w:p w14:paraId="0322AF77" w14:textId="77777777" w:rsidR="005A57FB" w:rsidRDefault="005A57FB"/>
          <w:p w14:paraId="64B2139D" w14:textId="77777777" w:rsidR="005A57FB" w:rsidRDefault="005A57FB"/>
          <w:p w14:paraId="1EA74E66" w14:textId="77777777" w:rsidR="005A57FB" w:rsidRDefault="005A57FB"/>
          <w:p w14:paraId="137759CD" w14:textId="77777777" w:rsidR="005A57FB" w:rsidRDefault="001717B9">
            <w:pPr>
              <w:numPr>
                <w:ilvl w:val="0"/>
                <w:numId w:val="1"/>
              </w:numPr>
            </w:pPr>
            <w:r>
              <w:t>Fotokaamera, pilditöötlusprogramm Photoshop</w:t>
            </w:r>
          </w:p>
          <w:p w14:paraId="64BCD088" w14:textId="77777777" w:rsidR="005A57FB" w:rsidRDefault="005A57FB"/>
          <w:p w14:paraId="3A98E10D" w14:textId="77777777" w:rsidR="005A57FB" w:rsidRDefault="001717B9">
            <w:pPr>
              <w:numPr>
                <w:ilvl w:val="0"/>
                <w:numId w:val="1"/>
              </w:numPr>
            </w:pPr>
            <w:r>
              <w:t>Tekstitöötlusprogramm MS Word, paber, printer, kilekaaned</w:t>
            </w:r>
          </w:p>
          <w:p w14:paraId="15FE7BED" w14:textId="77777777" w:rsidR="005A57FB" w:rsidRDefault="005A57FB">
            <w:pPr>
              <w:pBdr>
                <w:top w:val="nil"/>
                <w:left w:val="nil"/>
                <w:bottom w:val="nil"/>
                <w:right w:val="nil"/>
                <w:between w:val="nil"/>
              </w:pBdr>
              <w:ind w:left="708" w:hanging="708"/>
              <w:rPr>
                <w:color w:val="000000"/>
              </w:rPr>
            </w:pPr>
          </w:p>
          <w:p w14:paraId="5EE50285" w14:textId="77777777" w:rsidR="005A57FB" w:rsidRDefault="005A57FB"/>
          <w:p w14:paraId="129E96D7" w14:textId="77777777" w:rsidR="005A57FB" w:rsidRDefault="005A57FB"/>
          <w:p w14:paraId="690D6682" w14:textId="77777777" w:rsidR="005A57FB" w:rsidRDefault="001717B9">
            <w:r>
              <w:t>Tööd on teostatud konserveerimiskava alusel</w:t>
            </w:r>
          </w:p>
          <w:p w14:paraId="4222701A" w14:textId="77777777" w:rsidR="005A57FB" w:rsidRDefault="005A57FB"/>
        </w:tc>
      </w:tr>
    </w:tbl>
    <w:p w14:paraId="5882DB32" w14:textId="77777777" w:rsidR="005A57FB" w:rsidRDefault="005A57FB">
      <w:pPr>
        <w:ind w:left="360"/>
      </w:pPr>
    </w:p>
    <w:p w14:paraId="2F1FF637" w14:textId="77777777" w:rsidR="005A57FB" w:rsidRDefault="005A57FB">
      <w:pPr>
        <w:ind w:left="360"/>
      </w:pPr>
    </w:p>
    <w:p w14:paraId="783568C7" w14:textId="77777777" w:rsidR="005A57FB" w:rsidRDefault="001717B9">
      <w:pPr>
        <w:numPr>
          <w:ilvl w:val="0"/>
          <w:numId w:val="7"/>
        </w:numPr>
        <w:tabs>
          <w:tab w:val="left" w:pos="720"/>
        </w:tabs>
      </w:pPr>
      <w:r>
        <w:rPr>
          <w:b/>
        </w:rPr>
        <w:t>Illustratiivne materjal (fotod, skeemid jne)</w:t>
      </w:r>
    </w:p>
    <w:p w14:paraId="3401A177" w14:textId="77777777" w:rsidR="005A57FB" w:rsidRDefault="001717B9">
      <w:pPr>
        <w:keepNext/>
      </w:pPr>
      <w:r>
        <w:rPr>
          <w:noProof/>
        </w:rPr>
        <w:drawing>
          <wp:inline distT="0" distB="0" distL="114300" distR="114300" wp14:anchorId="00E3A4BE" wp14:editId="3833CDC3">
            <wp:extent cx="5753100" cy="166497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753100" cy="1664970"/>
                    </a:xfrm>
                    <a:prstGeom prst="rect">
                      <a:avLst/>
                    </a:prstGeom>
                    <a:ln/>
                  </pic:spPr>
                </pic:pic>
              </a:graphicData>
            </a:graphic>
          </wp:inline>
        </w:drawing>
      </w:r>
    </w:p>
    <w:p w14:paraId="3D9C1FC8" w14:textId="77777777" w:rsidR="005A57FB" w:rsidRDefault="001717B9">
      <w:pPr>
        <w:pBdr>
          <w:top w:val="nil"/>
          <w:left w:val="nil"/>
          <w:bottom w:val="nil"/>
          <w:right w:val="nil"/>
          <w:between w:val="nil"/>
        </w:pBdr>
        <w:spacing w:before="120" w:after="120"/>
        <w:rPr>
          <w:i/>
          <w:color w:val="000000"/>
        </w:rPr>
      </w:pPr>
      <w:r>
        <w:rPr>
          <w:i/>
          <w:color w:val="000000"/>
        </w:rPr>
        <w:t>Joonis 1.Vormi- ja kandiõmbluse skeem</w:t>
      </w:r>
    </w:p>
    <w:p w14:paraId="297C156C" w14:textId="77777777" w:rsidR="005A57FB" w:rsidRDefault="005A57FB">
      <w:pPr>
        <w:sectPr w:rsidR="005A57FB">
          <w:pgSz w:w="12240" w:h="15840"/>
          <w:pgMar w:top="1440" w:right="1800" w:bottom="1440" w:left="1800" w:header="708" w:footer="708" w:gutter="0"/>
          <w:pgNumType w:start="1"/>
          <w:cols w:space="708"/>
        </w:sectPr>
      </w:pPr>
    </w:p>
    <w:p w14:paraId="184E9AF1" w14:textId="77777777" w:rsidR="005A57FB" w:rsidRDefault="005A57FB"/>
    <w:p w14:paraId="1A9AC6B3" w14:textId="77777777" w:rsidR="005A57FB" w:rsidRDefault="001717B9">
      <w:pPr>
        <w:keepNext/>
      </w:pPr>
      <w:r>
        <w:rPr>
          <w:noProof/>
        </w:rPr>
        <w:drawing>
          <wp:inline distT="0" distB="0" distL="114300" distR="114300" wp14:anchorId="36698949" wp14:editId="09C4737D">
            <wp:extent cx="1917065" cy="2747010"/>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917065" cy="2747010"/>
                    </a:xfrm>
                    <a:prstGeom prst="rect">
                      <a:avLst/>
                    </a:prstGeom>
                    <a:ln/>
                  </pic:spPr>
                </pic:pic>
              </a:graphicData>
            </a:graphic>
          </wp:inline>
        </w:drawing>
      </w:r>
    </w:p>
    <w:p w14:paraId="3EC58EE1" w14:textId="77777777" w:rsidR="005A57FB" w:rsidRDefault="001717B9">
      <w:pPr>
        <w:pBdr>
          <w:top w:val="nil"/>
          <w:left w:val="nil"/>
          <w:bottom w:val="nil"/>
          <w:right w:val="nil"/>
          <w:between w:val="nil"/>
        </w:pBdr>
        <w:spacing w:before="120" w:after="120"/>
        <w:rPr>
          <w:i/>
          <w:color w:val="000000"/>
        </w:rPr>
      </w:pPr>
      <w:r>
        <w:rPr>
          <w:i/>
          <w:color w:val="000000"/>
        </w:rPr>
        <w:t>Foto 3. Tapiparandus</w:t>
      </w:r>
    </w:p>
    <w:p w14:paraId="3C071D03" w14:textId="77777777" w:rsidR="005A57FB" w:rsidRDefault="005A57FB"/>
    <w:p w14:paraId="77F0DCAB" w14:textId="77777777" w:rsidR="005A57FB" w:rsidRDefault="001717B9">
      <w:pPr>
        <w:keepNext/>
      </w:pPr>
      <w:r>
        <w:rPr>
          <w:noProof/>
        </w:rPr>
        <w:drawing>
          <wp:inline distT="0" distB="0" distL="114300" distR="114300" wp14:anchorId="508F3E34" wp14:editId="225228C9">
            <wp:extent cx="2707640" cy="1508125"/>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707640" cy="1508125"/>
                    </a:xfrm>
                    <a:prstGeom prst="rect">
                      <a:avLst/>
                    </a:prstGeom>
                    <a:ln/>
                  </pic:spPr>
                </pic:pic>
              </a:graphicData>
            </a:graphic>
          </wp:inline>
        </w:drawing>
      </w:r>
    </w:p>
    <w:p w14:paraId="6E4E917E" w14:textId="77777777" w:rsidR="005A57FB" w:rsidRDefault="001717B9">
      <w:pPr>
        <w:pBdr>
          <w:top w:val="nil"/>
          <w:left w:val="nil"/>
          <w:bottom w:val="nil"/>
          <w:right w:val="nil"/>
          <w:between w:val="nil"/>
        </w:pBdr>
        <w:spacing w:before="120" w:after="120"/>
        <w:rPr>
          <w:i/>
          <w:color w:val="000000"/>
        </w:rPr>
      </w:pPr>
      <w:r>
        <w:rPr>
          <w:i/>
          <w:color w:val="000000"/>
        </w:rPr>
        <w:t>Foto 5. Tapiparandus</w:t>
      </w:r>
    </w:p>
    <w:p w14:paraId="573074E6" w14:textId="77777777" w:rsidR="005A57FB" w:rsidRDefault="005A57FB"/>
    <w:p w14:paraId="79018B92" w14:textId="77777777" w:rsidR="005A57FB" w:rsidRDefault="005A57FB"/>
    <w:p w14:paraId="4B544F15" w14:textId="77777777" w:rsidR="005A57FB" w:rsidRDefault="005A57FB"/>
    <w:p w14:paraId="7C6AB9F5" w14:textId="77777777" w:rsidR="005A57FB" w:rsidRDefault="001717B9">
      <w:pPr>
        <w:keepNext/>
      </w:pPr>
      <w:r>
        <w:rPr>
          <w:noProof/>
        </w:rPr>
        <w:drawing>
          <wp:inline distT="0" distB="0" distL="114300" distR="114300" wp14:anchorId="44F35CF8" wp14:editId="4742678A">
            <wp:extent cx="1864995" cy="2760345"/>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1864995" cy="2760345"/>
                    </a:xfrm>
                    <a:prstGeom prst="rect">
                      <a:avLst/>
                    </a:prstGeom>
                    <a:ln/>
                  </pic:spPr>
                </pic:pic>
              </a:graphicData>
            </a:graphic>
          </wp:inline>
        </w:drawing>
      </w:r>
    </w:p>
    <w:p w14:paraId="256CEA56" w14:textId="77777777" w:rsidR="005A57FB" w:rsidRDefault="001717B9">
      <w:pPr>
        <w:pBdr>
          <w:top w:val="nil"/>
          <w:left w:val="nil"/>
          <w:bottom w:val="nil"/>
          <w:right w:val="nil"/>
          <w:between w:val="nil"/>
        </w:pBdr>
        <w:spacing w:before="120" w:after="120"/>
        <w:rPr>
          <w:i/>
          <w:color w:val="000000"/>
        </w:rPr>
      </w:pPr>
      <w:r>
        <w:rPr>
          <w:i/>
          <w:color w:val="000000"/>
        </w:rPr>
        <w:t>Foto 4. Tapiparandus</w:t>
      </w:r>
    </w:p>
    <w:p w14:paraId="5E66A24F" w14:textId="77777777" w:rsidR="005A57FB" w:rsidRDefault="005A57FB"/>
    <w:p w14:paraId="226D8BF7" w14:textId="77777777" w:rsidR="005A57FB" w:rsidRDefault="001717B9">
      <w:pPr>
        <w:keepNext/>
      </w:pPr>
      <w:r>
        <w:rPr>
          <w:noProof/>
        </w:rPr>
        <w:drawing>
          <wp:inline distT="0" distB="0" distL="114300" distR="114300" wp14:anchorId="598B03FB" wp14:editId="45248EC6">
            <wp:extent cx="2787015" cy="1537335"/>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787015" cy="1537335"/>
                    </a:xfrm>
                    <a:prstGeom prst="rect">
                      <a:avLst/>
                    </a:prstGeom>
                    <a:ln/>
                  </pic:spPr>
                </pic:pic>
              </a:graphicData>
            </a:graphic>
          </wp:inline>
        </w:drawing>
      </w:r>
    </w:p>
    <w:p w14:paraId="5F9F3F59" w14:textId="77777777" w:rsidR="005A57FB" w:rsidRDefault="001717B9">
      <w:pPr>
        <w:pBdr>
          <w:top w:val="nil"/>
          <w:left w:val="nil"/>
          <w:bottom w:val="nil"/>
          <w:right w:val="nil"/>
          <w:between w:val="nil"/>
        </w:pBdr>
        <w:spacing w:before="120" w:after="120"/>
        <w:rPr>
          <w:i/>
          <w:color w:val="000000"/>
        </w:rPr>
      </w:pPr>
      <w:r>
        <w:rPr>
          <w:i/>
          <w:color w:val="000000"/>
        </w:rPr>
        <w:t>Foto 6. Tapiparandus</w:t>
      </w:r>
    </w:p>
    <w:p w14:paraId="7B4E1125" w14:textId="77777777" w:rsidR="005A57FB" w:rsidRDefault="005A57FB"/>
    <w:p w14:paraId="7CF4B425" w14:textId="77777777" w:rsidR="005A57FB" w:rsidRDefault="001717B9">
      <w:pPr>
        <w:keepNext/>
      </w:pPr>
      <w:r>
        <w:rPr>
          <w:noProof/>
        </w:rPr>
        <w:lastRenderedPageBreak/>
        <w:drawing>
          <wp:inline distT="0" distB="0" distL="114300" distR="114300" wp14:anchorId="26860C8F" wp14:editId="7F9CA07D">
            <wp:extent cx="1798320" cy="3195955"/>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798320" cy="3195955"/>
                    </a:xfrm>
                    <a:prstGeom prst="rect">
                      <a:avLst/>
                    </a:prstGeom>
                    <a:ln/>
                  </pic:spPr>
                </pic:pic>
              </a:graphicData>
            </a:graphic>
          </wp:inline>
        </w:drawing>
      </w:r>
    </w:p>
    <w:p w14:paraId="52AFEB72" w14:textId="77777777" w:rsidR="005A57FB" w:rsidRDefault="001717B9">
      <w:pPr>
        <w:pBdr>
          <w:top w:val="nil"/>
          <w:left w:val="nil"/>
          <w:bottom w:val="nil"/>
          <w:right w:val="nil"/>
          <w:between w:val="nil"/>
        </w:pBdr>
        <w:spacing w:before="120" w:after="120"/>
        <w:rPr>
          <w:i/>
          <w:color w:val="000000"/>
        </w:rPr>
      </w:pPr>
      <w:r>
        <w:rPr>
          <w:i/>
          <w:color w:val="000000"/>
        </w:rPr>
        <w:t xml:space="preserve">Foto 7. </w:t>
      </w:r>
      <w:proofErr w:type="spellStart"/>
      <w:r>
        <w:rPr>
          <w:i/>
          <w:color w:val="000000"/>
        </w:rPr>
        <w:t>Tapiparanuse</w:t>
      </w:r>
      <w:proofErr w:type="spellEnd"/>
      <w:r>
        <w:rPr>
          <w:i/>
          <w:color w:val="000000"/>
        </w:rPr>
        <w:t xml:space="preserve"> töökäik</w:t>
      </w:r>
    </w:p>
    <w:p w14:paraId="41E865EE" w14:textId="77777777" w:rsidR="005A57FB" w:rsidRDefault="001717B9">
      <w:pPr>
        <w:keepNext/>
      </w:pPr>
      <w:r>
        <w:rPr>
          <w:noProof/>
        </w:rPr>
        <w:drawing>
          <wp:inline distT="0" distB="0" distL="114300" distR="114300" wp14:anchorId="36C5D3BF" wp14:editId="5E59156F">
            <wp:extent cx="2628900" cy="1478280"/>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2628900" cy="1478280"/>
                    </a:xfrm>
                    <a:prstGeom prst="rect">
                      <a:avLst/>
                    </a:prstGeom>
                    <a:ln/>
                  </pic:spPr>
                </pic:pic>
              </a:graphicData>
            </a:graphic>
          </wp:inline>
        </w:drawing>
      </w:r>
    </w:p>
    <w:p w14:paraId="0B9B3C6C" w14:textId="77777777" w:rsidR="005A57FB" w:rsidRDefault="001717B9">
      <w:pPr>
        <w:pBdr>
          <w:top w:val="nil"/>
          <w:left w:val="nil"/>
          <w:bottom w:val="nil"/>
          <w:right w:val="nil"/>
          <w:between w:val="nil"/>
        </w:pBdr>
        <w:spacing w:before="120" w:after="120"/>
        <w:rPr>
          <w:i/>
          <w:color w:val="000000"/>
        </w:rPr>
      </w:pPr>
      <w:r>
        <w:rPr>
          <w:i/>
          <w:color w:val="000000"/>
        </w:rPr>
        <w:t xml:space="preserve">Foto 10. Vana viimistluse </w:t>
      </w:r>
      <w:proofErr w:type="spellStart"/>
      <w:r>
        <w:rPr>
          <w:i/>
          <w:color w:val="000000"/>
        </w:rPr>
        <w:t>eemaldamin</w:t>
      </w:r>
      <w:proofErr w:type="spellEnd"/>
      <w:r>
        <w:rPr>
          <w:i/>
          <w:noProof/>
          <w:color w:val="000000"/>
        </w:rPr>
        <w:drawing>
          <wp:inline distT="0" distB="0" distL="114300" distR="114300" wp14:anchorId="1A98355E" wp14:editId="29611027">
            <wp:extent cx="2838450" cy="17145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2838450" cy="1714500"/>
                    </a:xfrm>
                    <a:prstGeom prst="rect">
                      <a:avLst/>
                    </a:prstGeom>
                    <a:ln/>
                  </pic:spPr>
                </pic:pic>
              </a:graphicData>
            </a:graphic>
          </wp:inline>
        </w:drawing>
      </w:r>
      <w:bookmarkStart w:id="0" w:name="_GoBack"/>
      <w:bookmarkEnd w:id="0"/>
    </w:p>
    <w:p w14:paraId="5D69B05B" w14:textId="77777777" w:rsidR="005A57FB" w:rsidRDefault="001717B9">
      <w:pPr>
        <w:pBdr>
          <w:top w:val="nil"/>
          <w:left w:val="nil"/>
          <w:bottom w:val="nil"/>
          <w:right w:val="nil"/>
          <w:between w:val="nil"/>
        </w:pBdr>
        <w:spacing w:before="120" w:after="120"/>
        <w:rPr>
          <w:i/>
          <w:color w:val="000000"/>
        </w:rPr>
      </w:pPr>
      <w:r>
        <w:rPr>
          <w:i/>
          <w:color w:val="000000"/>
        </w:rPr>
        <w:t>Foto 11. Vedrude sidumine</w:t>
      </w:r>
    </w:p>
    <w:p w14:paraId="3A9F8AF2" w14:textId="77777777" w:rsidR="005A57FB" w:rsidRDefault="001717B9">
      <w:pPr>
        <w:keepNext/>
      </w:pPr>
      <w:r>
        <w:rPr>
          <w:noProof/>
        </w:rPr>
        <w:drawing>
          <wp:inline distT="0" distB="0" distL="114300" distR="114300" wp14:anchorId="3BF90F89" wp14:editId="5CD5CEEA">
            <wp:extent cx="2509520" cy="1411605"/>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509520" cy="1411605"/>
                    </a:xfrm>
                    <a:prstGeom prst="rect">
                      <a:avLst/>
                    </a:prstGeom>
                    <a:ln/>
                  </pic:spPr>
                </pic:pic>
              </a:graphicData>
            </a:graphic>
          </wp:inline>
        </w:drawing>
      </w:r>
    </w:p>
    <w:p w14:paraId="15A2315F" w14:textId="77777777" w:rsidR="005A57FB" w:rsidRDefault="001717B9">
      <w:pPr>
        <w:pBdr>
          <w:top w:val="nil"/>
          <w:left w:val="nil"/>
          <w:bottom w:val="nil"/>
          <w:right w:val="nil"/>
          <w:between w:val="nil"/>
        </w:pBdr>
        <w:spacing w:before="120" w:after="120"/>
        <w:rPr>
          <w:i/>
          <w:color w:val="000000"/>
        </w:rPr>
      </w:pPr>
      <w:r>
        <w:rPr>
          <w:i/>
          <w:color w:val="000000"/>
        </w:rPr>
        <w:t>Foto 8. Tapiparandus</w:t>
      </w:r>
    </w:p>
    <w:p w14:paraId="0A4CB99F" w14:textId="77777777" w:rsidR="005A57FB" w:rsidRDefault="005A57FB"/>
    <w:p w14:paraId="3C79AD67" w14:textId="77777777" w:rsidR="005A57FB" w:rsidRDefault="001717B9">
      <w:pPr>
        <w:keepNext/>
      </w:pPr>
      <w:r>
        <w:rPr>
          <w:noProof/>
        </w:rPr>
        <w:drawing>
          <wp:inline distT="0" distB="0" distL="114300" distR="114300" wp14:anchorId="116FC02D" wp14:editId="072C37AC">
            <wp:extent cx="2509520" cy="1411605"/>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509520" cy="1411605"/>
                    </a:xfrm>
                    <a:prstGeom prst="rect">
                      <a:avLst/>
                    </a:prstGeom>
                    <a:ln/>
                  </pic:spPr>
                </pic:pic>
              </a:graphicData>
            </a:graphic>
          </wp:inline>
        </w:drawing>
      </w:r>
    </w:p>
    <w:p w14:paraId="22FE1B71" w14:textId="77777777" w:rsidR="005A57FB" w:rsidRDefault="001717B9">
      <w:pPr>
        <w:pBdr>
          <w:top w:val="nil"/>
          <w:left w:val="nil"/>
          <w:bottom w:val="nil"/>
          <w:right w:val="nil"/>
          <w:between w:val="nil"/>
        </w:pBdr>
        <w:spacing w:before="120" w:after="120"/>
        <w:rPr>
          <w:i/>
          <w:color w:val="000000"/>
        </w:rPr>
      </w:pPr>
      <w:r>
        <w:rPr>
          <w:i/>
          <w:color w:val="000000"/>
        </w:rPr>
        <w:t>Foto 9. Tapiparandus</w:t>
      </w:r>
    </w:p>
    <w:p w14:paraId="096F7B6C" w14:textId="77777777" w:rsidR="005A57FB" w:rsidRDefault="005A57FB">
      <w:pPr>
        <w:sectPr w:rsidR="005A57FB">
          <w:type w:val="continuous"/>
          <w:pgSz w:w="12240" w:h="15840"/>
          <w:pgMar w:top="1440" w:right="1800" w:bottom="1440" w:left="1800" w:header="708" w:footer="708" w:gutter="0"/>
          <w:cols w:num="2" w:space="708" w:equalWidth="0">
            <w:col w:w="3966" w:space="708"/>
            <w:col w:w="3966" w:space="0"/>
          </w:cols>
        </w:sectPr>
      </w:pPr>
    </w:p>
    <w:p w14:paraId="14DE88A6" w14:textId="77777777" w:rsidR="005A57FB" w:rsidRDefault="001717B9">
      <w:pPr>
        <w:keepNext/>
      </w:pPr>
      <w:r>
        <w:rPr>
          <w:noProof/>
        </w:rPr>
        <w:lastRenderedPageBreak/>
        <w:drawing>
          <wp:inline distT="0" distB="0" distL="114300" distR="114300" wp14:anchorId="4660733D" wp14:editId="7D31B603">
            <wp:extent cx="2065655" cy="3658235"/>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065655" cy="3658235"/>
                    </a:xfrm>
                    <a:prstGeom prst="rect">
                      <a:avLst/>
                    </a:prstGeom>
                    <a:ln/>
                  </pic:spPr>
                </pic:pic>
              </a:graphicData>
            </a:graphic>
          </wp:inline>
        </w:drawing>
      </w:r>
    </w:p>
    <w:p w14:paraId="382CF470" w14:textId="77777777" w:rsidR="005A57FB" w:rsidRDefault="001717B9">
      <w:pPr>
        <w:pBdr>
          <w:top w:val="nil"/>
          <w:left w:val="nil"/>
          <w:bottom w:val="nil"/>
          <w:right w:val="nil"/>
          <w:between w:val="nil"/>
        </w:pBdr>
        <w:spacing w:before="120" w:after="120"/>
        <w:rPr>
          <w:i/>
          <w:color w:val="000000"/>
        </w:rPr>
      </w:pPr>
      <w:r>
        <w:rPr>
          <w:i/>
          <w:color w:val="000000"/>
        </w:rPr>
        <w:t>Foto 12. Naelte eemaldamine</w:t>
      </w:r>
    </w:p>
    <w:p w14:paraId="2FAA4601" w14:textId="77777777" w:rsidR="005A57FB" w:rsidRDefault="001717B9">
      <w:pPr>
        <w:keepNext/>
      </w:pPr>
      <w:r>
        <w:rPr>
          <w:noProof/>
        </w:rPr>
        <w:drawing>
          <wp:inline distT="0" distB="0" distL="114300" distR="114300" wp14:anchorId="77207C89" wp14:editId="34567FE4">
            <wp:extent cx="2087880" cy="3684905"/>
            <wp:effectExtent l="0" t="0" r="0" b="0"/>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087880" cy="3684905"/>
                    </a:xfrm>
                    <a:prstGeom prst="rect">
                      <a:avLst/>
                    </a:prstGeom>
                    <a:ln/>
                  </pic:spPr>
                </pic:pic>
              </a:graphicData>
            </a:graphic>
          </wp:inline>
        </w:drawing>
      </w:r>
    </w:p>
    <w:p w14:paraId="324C5B9F" w14:textId="77777777" w:rsidR="005A57FB" w:rsidRDefault="001717B9">
      <w:pPr>
        <w:pBdr>
          <w:top w:val="nil"/>
          <w:left w:val="nil"/>
          <w:bottom w:val="nil"/>
          <w:right w:val="nil"/>
          <w:between w:val="nil"/>
        </w:pBdr>
        <w:spacing w:before="120" w:after="120"/>
        <w:rPr>
          <w:i/>
          <w:color w:val="000000"/>
        </w:rPr>
      </w:pPr>
      <w:r>
        <w:rPr>
          <w:i/>
          <w:color w:val="000000"/>
        </w:rPr>
        <w:t>Foto 14. Meriheina panek</w:t>
      </w:r>
    </w:p>
    <w:p w14:paraId="3663B2A3" w14:textId="77777777" w:rsidR="005A57FB" w:rsidRDefault="001717B9">
      <w:pPr>
        <w:keepNext/>
      </w:pPr>
      <w:r>
        <w:rPr>
          <w:noProof/>
        </w:rPr>
        <w:drawing>
          <wp:inline distT="0" distB="0" distL="114300" distR="114300" wp14:anchorId="75752BDC" wp14:editId="2B20958D">
            <wp:extent cx="2035810" cy="3618865"/>
            <wp:effectExtent l="0" t="0" r="0" b="0"/>
            <wp:docPr id="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2035810" cy="3618865"/>
                    </a:xfrm>
                    <a:prstGeom prst="rect">
                      <a:avLst/>
                    </a:prstGeom>
                    <a:ln/>
                  </pic:spPr>
                </pic:pic>
              </a:graphicData>
            </a:graphic>
          </wp:inline>
        </w:drawing>
      </w:r>
    </w:p>
    <w:p w14:paraId="29C8E2D2" w14:textId="77777777" w:rsidR="005A57FB" w:rsidRDefault="001717B9">
      <w:pPr>
        <w:pBdr>
          <w:top w:val="nil"/>
          <w:left w:val="nil"/>
          <w:bottom w:val="nil"/>
          <w:right w:val="nil"/>
          <w:between w:val="nil"/>
        </w:pBdr>
        <w:spacing w:before="120" w:after="120"/>
        <w:rPr>
          <w:i/>
          <w:color w:val="000000"/>
        </w:rPr>
      </w:pPr>
      <w:r>
        <w:rPr>
          <w:i/>
          <w:color w:val="000000"/>
        </w:rPr>
        <w:t>Foto 13. Kanga fikseerimine vedrudele</w:t>
      </w:r>
    </w:p>
    <w:p w14:paraId="1AB25055" w14:textId="77777777" w:rsidR="005A57FB" w:rsidRDefault="001717B9">
      <w:pPr>
        <w:keepNext/>
      </w:pPr>
      <w:r>
        <w:rPr>
          <w:noProof/>
        </w:rPr>
        <w:drawing>
          <wp:inline distT="0" distB="0" distL="114300" distR="114300" wp14:anchorId="1C161B2A" wp14:editId="171CE50A">
            <wp:extent cx="2080260" cy="3724275"/>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a:srcRect/>
                    <a:stretch>
                      <a:fillRect/>
                    </a:stretch>
                  </pic:blipFill>
                  <pic:spPr>
                    <a:xfrm>
                      <a:off x="0" y="0"/>
                      <a:ext cx="2080260" cy="3724275"/>
                    </a:xfrm>
                    <a:prstGeom prst="rect">
                      <a:avLst/>
                    </a:prstGeom>
                    <a:ln/>
                  </pic:spPr>
                </pic:pic>
              </a:graphicData>
            </a:graphic>
          </wp:inline>
        </w:drawing>
      </w:r>
    </w:p>
    <w:p w14:paraId="45C08FA4" w14:textId="77777777" w:rsidR="005A57FB" w:rsidRDefault="001717B9">
      <w:pPr>
        <w:keepNext/>
        <w:rPr>
          <w:i/>
          <w:color w:val="000000"/>
        </w:rPr>
        <w:sectPr w:rsidR="005A57FB">
          <w:type w:val="continuous"/>
          <w:pgSz w:w="12240" w:h="15840"/>
          <w:pgMar w:top="1440" w:right="1800" w:bottom="1440" w:left="1800" w:header="708" w:footer="708" w:gutter="0"/>
          <w:cols w:num="2" w:space="708" w:equalWidth="0">
            <w:col w:w="3966" w:space="708"/>
            <w:col w:w="3966" w:space="0"/>
          </w:cols>
        </w:sectPr>
      </w:pPr>
      <w:r>
        <w:rPr>
          <w:i/>
          <w:color w:val="000000"/>
        </w:rPr>
        <w:t>Foto 15. Polstri täitematerjali läbiõmblus</w:t>
      </w:r>
    </w:p>
    <w:p w14:paraId="07535A5A" w14:textId="77777777" w:rsidR="005A57FB" w:rsidRDefault="001717B9">
      <w:pPr>
        <w:keepNext/>
      </w:pPr>
      <w:r>
        <w:rPr>
          <w:noProof/>
        </w:rPr>
        <w:lastRenderedPageBreak/>
        <w:drawing>
          <wp:inline distT="0" distB="0" distL="114300" distR="114300" wp14:anchorId="4A8B6EC0" wp14:editId="6224857A">
            <wp:extent cx="2103120" cy="3724275"/>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2103120" cy="3724275"/>
                    </a:xfrm>
                    <a:prstGeom prst="rect">
                      <a:avLst/>
                    </a:prstGeom>
                    <a:ln/>
                  </pic:spPr>
                </pic:pic>
              </a:graphicData>
            </a:graphic>
          </wp:inline>
        </w:drawing>
      </w:r>
    </w:p>
    <w:p w14:paraId="23BDE505" w14:textId="77777777" w:rsidR="005A57FB" w:rsidRDefault="001717B9">
      <w:pPr>
        <w:pBdr>
          <w:top w:val="nil"/>
          <w:left w:val="nil"/>
          <w:bottom w:val="nil"/>
          <w:right w:val="nil"/>
          <w:between w:val="nil"/>
        </w:pBdr>
        <w:spacing w:before="120" w:after="120"/>
        <w:rPr>
          <w:i/>
          <w:color w:val="000000"/>
        </w:rPr>
      </w:pPr>
      <w:r>
        <w:rPr>
          <w:i/>
          <w:color w:val="000000"/>
        </w:rPr>
        <w:t>Foto 16. Vormi-ja kandiõmblus</w:t>
      </w:r>
    </w:p>
    <w:p w14:paraId="4707BEBE" w14:textId="77777777" w:rsidR="005A57FB" w:rsidRDefault="001717B9">
      <w:pPr>
        <w:keepNext/>
      </w:pPr>
      <w:r>
        <w:rPr>
          <w:noProof/>
        </w:rPr>
        <w:drawing>
          <wp:inline distT="0" distB="0" distL="114300" distR="114300" wp14:anchorId="2E218F55" wp14:editId="58848CF0">
            <wp:extent cx="2090214" cy="3681413"/>
            <wp:effectExtent l="0" t="0" r="0" b="0"/>
            <wp:docPr id="2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7"/>
                    <a:srcRect/>
                    <a:stretch>
                      <a:fillRect/>
                    </a:stretch>
                  </pic:blipFill>
                  <pic:spPr>
                    <a:xfrm>
                      <a:off x="0" y="0"/>
                      <a:ext cx="2090214" cy="3681413"/>
                    </a:xfrm>
                    <a:prstGeom prst="rect">
                      <a:avLst/>
                    </a:prstGeom>
                    <a:ln/>
                  </pic:spPr>
                </pic:pic>
              </a:graphicData>
            </a:graphic>
          </wp:inline>
        </w:drawing>
      </w:r>
    </w:p>
    <w:p w14:paraId="0F2D5545" w14:textId="77777777" w:rsidR="005A57FB" w:rsidRDefault="001717B9">
      <w:pPr>
        <w:pBdr>
          <w:top w:val="nil"/>
          <w:left w:val="nil"/>
          <w:bottom w:val="nil"/>
          <w:right w:val="nil"/>
          <w:between w:val="nil"/>
        </w:pBdr>
        <w:spacing w:before="120" w:after="120"/>
        <w:rPr>
          <w:i/>
          <w:color w:val="000000"/>
        </w:rPr>
      </w:pPr>
      <w:r>
        <w:rPr>
          <w:i/>
          <w:color w:val="000000"/>
        </w:rPr>
        <w:t>Foto 18. Seljatoe tegemine</w:t>
      </w:r>
    </w:p>
    <w:p w14:paraId="592CEE2A" w14:textId="77777777" w:rsidR="005A57FB" w:rsidRDefault="001717B9">
      <w:pPr>
        <w:keepNext/>
      </w:pPr>
      <w:r>
        <w:rPr>
          <w:noProof/>
        </w:rPr>
        <w:drawing>
          <wp:inline distT="0" distB="0" distL="114300" distR="114300" wp14:anchorId="701FC3F4" wp14:editId="0DAD4FA5">
            <wp:extent cx="2087880" cy="3698240"/>
            <wp:effectExtent l="0" t="0" r="0" b="0"/>
            <wp:docPr id="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8"/>
                    <a:srcRect/>
                    <a:stretch>
                      <a:fillRect/>
                    </a:stretch>
                  </pic:blipFill>
                  <pic:spPr>
                    <a:xfrm>
                      <a:off x="0" y="0"/>
                      <a:ext cx="2087880" cy="3698240"/>
                    </a:xfrm>
                    <a:prstGeom prst="rect">
                      <a:avLst/>
                    </a:prstGeom>
                    <a:ln/>
                  </pic:spPr>
                </pic:pic>
              </a:graphicData>
            </a:graphic>
          </wp:inline>
        </w:drawing>
      </w:r>
    </w:p>
    <w:p w14:paraId="2BB9A0A5" w14:textId="77777777" w:rsidR="005A57FB" w:rsidRDefault="001717B9">
      <w:pPr>
        <w:pBdr>
          <w:top w:val="nil"/>
          <w:left w:val="nil"/>
          <w:bottom w:val="nil"/>
          <w:right w:val="nil"/>
          <w:between w:val="nil"/>
        </w:pBdr>
        <w:spacing w:before="120" w:after="120"/>
        <w:rPr>
          <w:i/>
          <w:color w:val="000000"/>
        </w:rPr>
      </w:pPr>
      <w:r>
        <w:rPr>
          <w:i/>
          <w:color w:val="000000"/>
        </w:rPr>
        <w:t>Foto17. Pikeerin</w:t>
      </w:r>
      <w:r>
        <w:rPr>
          <w:i/>
        </w:rPr>
        <w:t>gukihi tegemine</w:t>
      </w:r>
      <w:r>
        <w:rPr>
          <w:noProof/>
        </w:rPr>
        <w:drawing>
          <wp:inline distT="0" distB="0" distL="114300" distR="114300" wp14:anchorId="4CD524EA" wp14:editId="27F5F2C9">
            <wp:extent cx="2105025" cy="3805238"/>
            <wp:effectExtent l="0" t="0" r="0" b="0"/>
            <wp:docPr id="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rcRect l="13304" t="8809" r="8154" b="6190"/>
                    <a:stretch>
                      <a:fillRect/>
                    </a:stretch>
                  </pic:blipFill>
                  <pic:spPr>
                    <a:xfrm>
                      <a:off x="0" y="0"/>
                      <a:ext cx="2105025" cy="3805238"/>
                    </a:xfrm>
                    <a:prstGeom prst="rect">
                      <a:avLst/>
                    </a:prstGeom>
                    <a:ln/>
                  </pic:spPr>
                </pic:pic>
              </a:graphicData>
            </a:graphic>
          </wp:inline>
        </w:drawing>
      </w:r>
    </w:p>
    <w:p w14:paraId="0B549630" w14:textId="77777777" w:rsidR="005A57FB" w:rsidRDefault="001717B9">
      <w:pPr>
        <w:pBdr>
          <w:top w:val="nil"/>
          <w:left w:val="nil"/>
          <w:bottom w:val="nil"/>
          <w:right w:val="nil"/>
          <w:between w:val="nil"/>
        </w:pBdr>
        <w:spacing w:before="120" w:after="120"/>
      </w:pPr>
      <w:r>
        <w:rPr>
          <w:i/>
          <w:color w:val="000000"/>
        </w:rPr>
        <w:t>Foto 19. Viimistletud tool</w:t>
      </w:r>
    </w:p>
    <w:p w14:paraId="47126469" w14:textId="77777777" w:rsidR="005A57FB" w:rsidRDefault="001717B9">
      <w:pPr>
        <w:keepNext/>
      </w:pPr>
      <w:r>
        <w:rPr>
          <w:noProof/>
        </w:rPr>
        <w:lastRenderedPageBreak/>
        <w:drawing>
          <wp:inline distT="0" distB="0" distL="114300" distR="114300" wp14:anchorId="216FD154" wp14:editId="59BE41DB">
            <wp:extent cx="2378710" cy="356679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2378710" cy="3566795"/>
                    </a:xfrm>
                    <a:prstGeom prst="rect">
                      <a:avLst/>
                    </a:prstGeom>
                    <a:ln/>
                  </pic:spPr>
                </pic:pic>
              </a:graphicData>
            </a:graphic>
          </wp:inline>
        </w:drawing>
      </w:r>
    </w:p>
    <w:p w14:paraId="27A2FA18" w14:textId="77777777" w:rsidR="005A57FB" w:rsidRDefault="001717B9">
      <w:pPr>
        <w:pBdr>
          <w:top w:val="nil"/>
          <w:left w:val="nil"/>
          <w:bottom w:val="nil"/>
          <w:right w:val="nil"/>
          <w:between w:val="nil"/>
        </w:pBdr>
        <w:spacing w:before="120" w:after="120"/>
        <w:rPr>
          <w:i/>
          <w:color w:val="000000"/>
        </w:rPr>
      </w:pPr>
      <w:r>
        <w:rPr>
          <w:i/>
          <w:color w:val="000000"/>
        </w:rPr>
        <w:t xml:space="preserve">Foto 20. </w:t>
      </w:r>
      <w:proofErr w:type="spellStart"/>
      <w:r>
        <w:rPr>
          <w:i/>
          <w:color w:val="000000"/>
        </w:rPr>
        <w:t>Restureerimata</w:t>
      </w:r>
      <w:proofErr w:type="spellEnd"/>
      <w:r>
        <w:rPr>
          <w:i/>
          <w:color w:val="000000"/>
        </w:rPr>
        <w:t xml:space="preserve"> tool eestvaatest</w:t>
      </w:r>
    </w:p>
    <w:p w14:paraId="32613E6A" w14:textId="77777777" w:rsidR="005A57FB" w:rsidRDefault="001717B9">
      <w:pPr>
        <w:keepNext/>
      </w:pPr>
      <w:r>
        <w:rPr>
          <w:noProof/>
        </w:rPr>
        <w:drawing>
          <wp:inline distT="0" distB="0" distL="114300" distR="114300" wp14:anchorId="72F14D31" wp14:editId="2E2B3A73">
            <wp:extent cx="2414905" cy="3648075"/>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414905" cy="3648075"/>
                    </a:xfrm>
                    <a:prstGeom prst="rect">
                      <a:avLst/>
                    </a:prstGeom>
                    <a:ln/>
                  </pic:spPr>
                </pic:pic>
              </a:graphicData>
            </a:graphic>
          </wp:inline>
        </w:drawing>
      </w:r>
    </w:p>
    <w:p w14:paraId="57A43E3A" w14:textId="77777777" w:rsidR="005A57FB" w:rsidRDefault="001717B9">
      <w:pPr>
        <w:pBdr>
          <w:top w:val="nil"/>
          <w:left w:val="nil"/>
          <w:bottom w:val="nil"/>
          <w:right w:val="nil"/>
          <w:between w:val="nil"/>
        </w:pBdr>
        <w:spacing w:before="120" w:after="120"/>
      </w:pPr>
      <w:r>
        <w:rPr>
          <w:i/>
          <w:color w:val="000000"/>
        </w:rPr>
        <w:t>Foto 22. Restaureerimata tool külgvaatest</w:t>
      </w:r>
    </w:p>
    <w:p w14:paraId="52F4091E" w14:textId="77777777" w:rsidR="005A57FB" w:rsidRDefault="005A57FB"/>
    <w:p w14:paraId="770E99C3" w14:textId="77777777" w:rsidR="005A57FB" w:rsidRDefault="001717B9">
      <w:pPr>
        <w:keepNext/>
      </w:pPr>
      <w:r>
        <w:rPr>
          <w:noProof/>
        </w:rPr>
        <w:drawing>
          <wp:inline distT="0" distB="0" distL="114300" distR="114300" wp14:anchorId="4B6E2C1D" wp14:editId="5C9F224F">
            <wp:extent cx="2164080" cy="326263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2164080" cy="3262630"/>
                    </a:xfrm>
                    <a:prstGeom prst="rect">
                      <a:avLst/>
                    </a:prstGeom>
                    <a:ln/>
                  </pic:spPr>
                </pic:pic>
              </a:graphicData>
            </a:graphic>
          </wp:inline>
        </w:drawing>
      </w:r>
    </w:p>
    <w:p w14:paraId="062DD431" w14:textId="77777777" w:rsidR="005A57FB" w:rsidRDefault="005A57FB">
      <w:pPr>
        <w:keepNext/>
      </w:pPr>
    </w:p>
    <w:p w14:paraId="27320324" w14:textId="77777777" w:rsidR="005A57FB" w:rsidRDefault="001717B9">
      <w:pPr>
        <w:pBdr>
          <w:top w:val="nil"/>
          <w:left w:val="nil"/>
          <w:bottom w:val="nil"/>
          <w:right w:val="nil"/>
          <w:between w:val="nil"/>
        </w:pBdr>
        <w:spacing w:before="120" w:after="120"/>
        <w:rPr>
          <w:i/>
          <w:color w:val="000000"/>
        </w:rPr>
      </w:pPr>
      <w:r>
        <w:rPr>
          <w:i/>
          <w:color w:val="000000"/>
        </w:rPr>
        <w:t>Foto 21. Restaureeritud tool esivaatest</w:t>
      </w:r>
    </w:p>
    <w:p w14:paraId="44AF3D6A" w14:textId="77777777" w:rsidR="005A57FB" w:rsidRDefault="005A57FB">
      <w:pPr>
        <w:pBdr>
          <w:top w:val="nil"/>
          <w:left w:val="nil"/>
          <w:bottom w:val="nil"/>
          <w:right w:val="nil"/>
          <w:between w:val="nil"/>
        </w:pBdr>
        <w:spacing w:before="120" w:after="120"/>
        <w:rPr>
          <w:i/>
          <w:color w:val="000000"/>
        </w:rPr>
      </w:pPr>
    </w:p>
    <w:p w14:paraId="11D3F456" w14:textId="77777777" w:rsidR="005A57FB" w:rsidRDefault="001717B9">
      <w:pPr>
        <w:keepNext/>
      </w:pPr>
      <w:r>
        <w:rPr>
          <w:noProof/>
        </w:rPr>
        <w:drawing>
          <wp:inline distT="0" distB="0" distL="114300" distR="114300" wp14:anchorId="5FF41F5E" wp14:editId="33643DDA">
            <wp:extent cx="2341880" cy="3529965"/>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2341880" cy="3529965"/>
                    </a:xfrm>
                    <a:prstGeom prst="rect">
                      <a:avLst/>
                    </a:prstGeom>
                    <a:ln/>
                  </pic:spPr>
                </pic:pic>
              </a:graphicData>
            </a:graphic>
          </wp:inline>
        </w:drawing>
      </w:r>
    </w:p>
    <w:p w14:paraId="0B513F24" w14:textId="77777777" w:rsidR="005A57FB" w:rsidRDefault="001717B9">
      <w:pPr>
        <w:pBdr>
          <w:top w:val="nil"/>
          <w:left w:val="nil"/>
          <w:bottom w:val="nil"/>
          <w:right w:val="nil"/>
          <w:between w:val="nil"/>
        </w:pBdr>
        <w:spacing w:before="120" w:after="120"/>
        <w:rPr>
          <w:i/>
          <w:color w:val="000000"/>
        </w:rPr>
        <w:sectPr w:rsidR="005A57FB">
          <w:type w:val="continuous"/>
          <w:pgSz w:w="12240" w:h="15840"/>
          <w:pgMar w:top="1440" w:right="1800" w:bottom="1440" w:left="1800" w:header="708" w:footer="708" w:gutter="0"/>
          <w:cols w:num="2" w:space="708" w:equalWidth="0">
            <w:col w:w="3966" w:space="708"/>
            <w:col w:w="3966" w:space="0"/>
          </w:cols>
        </w:sectPr>
      </w:pPr>
      <w:r>
        <w:rPr>
          <w:i/>
          <w:color w:val="000000"/>
        </w:rPr>
        <w:t>Foto 23. Restaureeritud tool külgvaatest</w:t>
      </w:r>
    </w:p>
    <w:p w14:paraId="46F00EE3" w14:textId="77777777" w:rsidR="005A57FB" w:rsidRDefault="001717B9">
      <w:pPr>
        <w:keepNext/>
      </w:pPr>
      <w:r>
        <w:rPr>
          <w:noProof/>
        </w:rPr>
        <w:lastRenderedPageBreak/>
        <w:drawing>
          <wp:inline distT="0" distB="0" distL="114300" distR="114300" wp14:anchorId="27A5B2D5" wp14:editId="1ACA58AB">
            <wp:extent cx="5167313" cy="7750969"/>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5167313" cy="7750969"/>
                    </a:xfrm>
                    <a:prstGeom prst="rect">
                      <a:avLst/>
                    </a:prstGeom>
                    <a:ln/>
                  </pic:spPr>
                </pic:pic>
              </a:graphicData>
            </a:graphic>
          </wp:inline>
        </w:drawing>
      </w:r>
    </w:p>
    <w:p w14:paraId="0277E6E5" w14:textId="77777777" w:rsidR="005A57FB" w:rsidRDefault="001717B9">
      <w:pPr>
        <w:pBdr>
          <w:top w:val="nil"/>
          <w:left w:val="nil"/>
          <w:bottom w:val="nil"/>
          <w:right w:val="nil"/>
          <w:between w:val="nil"/>
        </w:pBdr>
        <w:spacing w:before="120" w:after="120"/>
        <w:rPr>
          <w:i/>
          <w:color w:val="000000"/>
        </w:rPr>
        <w:sectPr w:rsidR="005A57FB">
          <w:type w:val="continuous"/>
          <w:pgSz w:w="12240" w:h="15840"/>
          <w:pgMar w:top="1440" w:right="1800" w:bottom="1440" w:left="1800" w:header="708" w:footer="708" w:gutter="0"/>
          <w:cols w:space="708"/>
        </w:sectPr>
      </w:pPr>
      <w:r>
        <w:rPr>
          <w:i/>
          <w:color w:val="000000"/>
        </w:rPr>
        <w:t>Foto 24. Valmis tool</w:t>
      </w:r>
    </w:p>
    <w:p w14:paraId="4CE19D28" w14:textId="77777777" w:rsidR="005A57FB" w:rsidRDefault="005A57FB">
      <w:pPr>
        <w:sectPr w:rsidR="005A57FB">
          <w:type w:val="continuous"/>
          <w:pgSz w:w="12240" w:h="15840"/>
          <w:pgMar w:top="1440" w:right="1800" w:bottom="1440" w:left="1800" w:header="708" w:footer="708" w:gutter="0"/>
          <w:cols w:num="2" w:space="708" w:equalWidth="0">
            <w:col w:w="3966" w:space="708"/>
            <w:col w:w="3966" w:space="0"/>
          </w:cols>
        </w:sectPr>
      </w:pPr>
    </w:p>
    <w:p w14:paraId="0656E9B2" w14:textId="77777777" w:rsidR="005A57FB" w:rsidRDefault="005A57FB">
      <w:pPr>
        <w:sectPr w:rsidR="005A57FB">
          <w:type w:val="continuous"/>
          <w:pgSz w:w="12240" w:h="15840"/>
          <w:pgMar w:top="1440" w:right="1800" w:bottom="1440" w:left="1800" w:header="708" w:footer="708" w:gutter="0"/>
          <w:cols w:space="708"/>
        </w:sectPr>
      </w:pPr>
    </w:p>
    <w:p w14:paraId="4F4FF3D5" w14:textId="77777777" w:rsidR="005A57FB" w:rsidRDefault="005A57FB"/>
    <w:p w14:paraId="494A05A0" w14:textId="77777777" w:rsidR="005A57FB" w:rsidRDefault="001717B9">
      <w:pPr>
        <w:numPr>
          <w:ilvl w:val="0"/>
          <w:numId w:val="7"/>
        </w:numPr>
        <w:tabs>
          <w:tab w:val="left" w:pos="720"/>
        </w:tabs>
      </w:pPr>
      <w:r>
        <w:rPr>
          <w:b/>
        </w:rPr>
        <w:t xml:space="preserve">Teostatud tööde tulemus </w:t>
      </w:r>
    </w:p>
    <w:p w14:paraId="37C69D66" w14:textId="77777777" w:rsidR="005A57FB" w:rsidRDefault="005A57FB"/>
    <w:p w14:paraId="59911677" w14:textId="77777777" w:rsidR="005A57FB" w:rsidRDefault="001717B9">
      <w:r>
        <w:t>Teostatud on vajalikud restaureerimistööd ning tool on siseruumides kasutamiseks valmis. Tool demonteeriti, puhastati tapid, tehti vajalikud tapi-ja konstruktsiooni parandused, monteeriti ja lisati uus viimistlus. Kogu polstriosa rekonstrueeriti.</w:t>
      </w:r>
    </w:p>
    <w:p w14:paraId="2E17A6DA" w14:textId="77777777" w:rsidR="005A57FB" w:rsidRDefault="005A57FB"/>
    <w:p w14:paraId="5C68C7F2" w14:textId="77777777" w:rsidR="005A57FB" w:rsidRDefault="005A57FB"/>
    <w:p w14:paraId="3ACB6515" w14:textId="77777777" w:rsidR="005A57FB" w:rsidRDefault="001717B9">
      <w:pPr>
        <w:numPr>
          <w:ilvl w:val="0"/>
          <w:numId w:val="7"/>
        </w:numPr>
        <w:tabs>
          <w:tab w:val="left" w:pos="720"/>
        </w:tabs>
      </w:pPr>
      <w:r>
        <w:rPr>
          <w:b/>
        </w:rPr>
        <w:t>Säilitus- ja hooldusjuhend</w:t>
      </w:r>
    </w:p>
    <w:p w14:paraId="27F1AC20" w14:textId="77777777" w:rsidR="005A57FB" w:rsidRDefault="005A57FB">
      <w:pPr>
        <w:tabs>
          <w:tab w:val="left" w:pos="720"/>
        </w:tabs>
      </w:pPr>
    </w:p>
    <w:p w14:paraId="7D6504C3" w14:textId="77777777" w:rsidR="005A57FB" w:rsidRDefault="001717B9">
      <w:pPr>
        <w:tabs>
          <w:tab w:val="left" w:pos="720"/>
        </w:tabs>
      </w:pPr>
      <w:r>
        <w:t>Tooli tuleks kasutada sihtotstarbeliselt. Istme ja konstruktsioonisõlmi liigselt mitte koormata. Tooli tuleks liigutada tõstes mitte lohistades. Hooldamisel vältida vett, vajadusel spetsiaalseid mööblihooldusõlisid, kuiva puuvillast lappi ja tolmuimejat. Tooli säilitada puhtas ja tolmuvabas ruumis, mille temperatuur ja õhuniiskus on stabiilne. Tuleb hoiduda niiskustingimuste järsust muutusest.</w:t>
      </w:r>
    </w:p>
    <w:p w14:paraId="2774B570" w14:textId="77777777" w:rsidR="005A57FB" w:rsidRDefault="005A57FB">
      <w:pPr>
        <w:ind w:left="720"/>
      </w:pPr>
    </w:p>
    <w:p w14:paraId="43614242" w14:textId="77777777" w:rsidR="005A57FB" w:rsidRDefault="005A57FB">
      <w:pPr>
        <w:ind w:left="720"/>
      </w:pPr>
    </w:p>
    <w:p w14:paraId="0537BD24" w14:textId="77777777" w:rsidR="005A57FB" w:rsidRDefault="005A57FB">
      <w:pPr>
        <w:ind w:left="720"/>
      </w:pPr>
    </w:p>
    <w:p w14:paraId="465FB56A" w14:textId="77777777" w:rsidR="005A57FB" w:rsidRDefault="005A57FB"/>
    <w:p w14:paraId="60BF8B35" w14:textId="77777777" w:rsidR="005A57FB" w:rsidRDefault="005A57FB"/>
    <w:p w14:paraId="2F4C5914" w14:textId="77777777" w:rsidR="005A57FB" w:rsidRDefault="001717B9">
      <w:r>
        <w:t>Kuupäev 18.05.2017</w:t>
      </w:r>
    </w:p>
    <w:p w14:paraId="1F023287" w14:textId="77777777" w:rsidR="005A57FB" w:rsidRDefault="005A57FB"/>
    <w:p w14:paraId="32592BDA" w14:textId="64FF7464" w:rsidR="005A57FB" w:rsidRDefault="001717B9">
      <w:r>
        <w:t>Allkiri Eva Sandra Uustal</w:t>
      </w:r>
    </w:p>
    <w:p w14:paraId="21F416A0" w14:textId="77777777" w:rsidR="005A57FB" w:rsidRDefault="005A57FB"/>
    <w:sectPr w:rsidR="005A57FB">
      <w:type w:val="continuous"/>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7E26"/>
    <w:multiLevelType w:val="multilevel"/>
    <w:tmpl w:val="95B835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E127031"/>
    <w:multiLevelType w:val="multilevel"/>
    <w:tmpl w:val="D53C0D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05710B"/>
    <w:multiLevelType w:val="multilevel"/>
    <w:tmpl w:val="0F0A37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33F145B"/>
    <w:multiLevelType w:val="multilevel"/>
    <w:tmpl w:val="4F8079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CA0300C"/>
    <w:multiLevelType w:val="multilevel"/>
    <w:tmpl w:val="DF3A6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DC26D3C"/>
    <w:multiLevelType w:val="multilevel"/>
    <w:tmpl w:val="B4AA5D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51265FB"/>
    <w:multiLevelType w:val="multilevel"/>
    <w:tmpl w:val="227EBA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9A622DA"/>
    <w:multiLevelType w:val="multilevel"/>
    <w:tmpl w:val="9EBC22B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7FB"/>
    <w:rsid w:val="001717B9"/>
    <w:rsid w:val="005A57FB"/>
    <w:rsid w:val="00B2142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B6C1"/>
  <w15:docId w15:val="{9A4BAEB6-EBC3-4BEC-833D-7964966C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14.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1163</Words>
  <Characters>6747</Characters>
  <Application>Microsoft Office Word</Application>
  <DocSecurity>0</DocSecurity>
  <Lines>56</Lines>
  <Paragraphs>15</Paragraphs>
  <ScaleCrop>false</ScaleCrop>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Annes Hermann</cp:lastModifiedBy>
  <cp:revision>3</cp:revision>
  <dcterms:created xsi:type="dcterms:W3CDTF">2019-12-05T13:26:00Z</dcterms:created>
  <dcterms:modified xsi:type="dcterms:W3CDTF">2019-12-05T15:19:00Z</dcterms:modified>
</cp:coreProperties>
</file>